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D7EAA" w14:textId="77777777" w:rsidR="005343C3" w:rsidRPr="005F05F1" w:rsidRDefault="005343C3" w:rsidP="000D29C8">
      <w:pPr>
        <w:jc w:val="both"/>
        <w:rPr>
          <w:rFonts w:ascii="Calibri" w:hAnsi="Calibri"/>
          <w:b/>
          <w:sz w:val="18"/>
          <w:szCs w:val="18"/>
        </w:rPr>
      </w:pPr>
    </w:p>
    <w:p w14:paraId="3A413193" w14:textId="77777777" w:rsidR="00B3611B" w:rsidRPr="005F05F1" w:rsidRDefault="00F72E07" w:rsidP="009118E5">
      <w:pPr>
        <w:jc w:val="center"/>
        <w:rPr>
          <w:rFonts w:ascii="Calibri" w:hAnsi="Calibri"/>
          <w:b/>
          <w:sz w:val="18"/>
          <w:szCs w:val="18"/>
        </w:rPr>
      </w:pPr>
      <w:r>
        <w:rPr>
          <w:rFonts w:ascii="Calibri" w:hAnsi="Calibri"/>
          <w:b/>
          <w:noProof/>
          <w:sz w:val="18"/>
          <w:szCs w:val="18"/>
          <w:lang w:val="en-US"/>
        </w:rPr>
        <w:drawing>
          <wp:inline distT="0" distB="0" distL="0" distR="0" wp14:anchorId="300B7377" wp14:editId="42596AE8">
            <wp:extent cx="1134745" cy="753745"/>
            <wp:effectExtent l="0" t="0" r="8255" b="8255"/>
            <wp:docPr id="1" name="Picture 2" descr="Description: Paradisec_logo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aradisec_logosm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745" cy="753745"/>
                    </a:xfrm>
                    <a:prstGeom prst="rect">
                      <a:avLst/>
                    </a:prstGeom>
                    <a:noFill/>
                    <a:ln>
                      <a:noFill/>
                    </a:ln>
                  </pic:spPr>
                </pic:pic>
              </a:graphicData>
            </a:graphic>
          </wp:inline>
        </w:drawing>
      </w:r>
    </w:p>
    <w:p w14:paraId="7217AADE" w14:textId="77777777" w:rsidR="00B3611B" w:rsidRPr="005F05F1" w:rsidRDefault="00B3611B" w:rsidP="000D29C8">
      <w:pPr>
        <w:jc w:val="both"/>
        <w:rPr>
          <w:rFonts w:ascii="Calibri" w:hAnsi="Calibri"/>
          <w:b/>
          <w:sz w:val="18"/>
          <w:szCs w:val="18"/>
        </w:rPr>
      </w:pPr>
    </w:p>
    <w:p w14:paraId="1102F805" w14:textId="77777777" w:rsidR="00B3611B" w:rsidRPr="005F05F1" w:rsidRDefault="00B3611B" w:rsidP="009118E5">
      <w:pPr>
        <w:jc w:val="center"/>
        <w:rPr>
          <w:rFonts w:ascii="Calibri" w:hAnsi="Calibri"/>
          <w:b/>
          <w:sz w:val="18"/>
          <w:szCs w:val="18"/>
        </w:rPr>
      </w:pPr>
      <w:r w:rsidRPr="005F05F1">
        <w:rPr>
          <w:rFonts w:ascii="Calibri" w:hAnsi="Calibri"/>
          <w:b/>
          <w:sz w:val="18"/>
          <w:szCs w:val="18"/>
        </w:rPr>
        <w:t>Minutes, PDSC Unit Meeting</w:t>
      </w:r>
    </w:p>
    <w:p w14:paraId="39F1848D" w14:textId="77777777" w:rsidR="00B3611B" w:rsidRPr="005F05F1" w:rsidRDefault="00B3611B" w:rsidP="009118E5">
      <w:pPr>
        <w:jc w:val="center"/>
        <w:rPr>
          <w:rFonts w:ascii="Calibri" w:hAnsi="Calibri"/>
          <w:sz w:val="18"/>
          <w:szCs w:val="18"/>
        </w:rPr>
      </w:pPr>
      <w:r w:rsidRPr="005F05F1">
        <w:rPr>
          <w:rFonts w:ascii="Calibri" w:hAnsi="Calibri"/>
          <w:sz w:val="18"/>
          <w:szCs w:val="18"/>
        </w:rPr>
        <w:t>Room 238, Transient Building F12, University of Sydney</w:t>
      </w:r>
    </w:p>
    <w:p w14:paraId="0176D990" w14:textId="77777777" w:rsidR="00B3611B" w:rsidRPr="005F05F1" w:rsidRDefault="002178DA" w:rsidP="009118E5">
      <w:pPr>
        <w:jc w:val="center"/>
        <w:rPr>
          <w:rFonts w:ascii="Calibri" w:hAnsi="Calibri"/>
          <w:sz w:val="18"/>
          <w:szCs w:val="18"/>
        </w:rPr>
      </w:pPr>
      <w:r w:rsidRPr="005F05F1">
        <w:rPr>
          <w:rFonts w:ascii="Calibri" w:hAnsi="Calibri"/>
          <w:sz w:val="18"/>
          <w:szCs w:val="18"/>
        </w:rPr>
        <w:t>Wednesday, 8</w:t>
      </w:r>
      <w:r w:rsidRPr="005F05F1">
        <w:rPr>
          <w:rFonts w:ascii="Calibri" w:hAnsi="Calibri"/>
          <w:sz w:val="18"/>
          <w:szCs w:val="18"/>
          <w:vertAlign w:val="superscript"/>
        </w:rPr>
        <w:t>th</w:t>
      </w:r>
      <w:r w:rsidRPr="005F05F1">
        <w:rPr>
          <w:rFonts w:ascii="Calibri" w:hAnsi="Calibri"/>
          <w:sz w:val="18"/>
          <w:szCs w:val="18"/>
        </w:rPr>
        <w:t xml:space="preserve"> February, </w:t>
      </w:r>
      <w:r w:rsidR="009118E5" w:rsidRPr="005F05F1">
        <w:rPr>
          <w:rFonts w:ascii="Calibri" w:hAnsi="Calibri"/>
          <w:sz w:val="18"/>
          <w:szCs w:val="18"/>
        </w:rPr>
        <w:t xml:space="preserve">3pm. </w:t>
      </w:r>
      <w:r w:rsidRPr="005F05F1">
        <w:rPr>
          <w:rFonts w:ascii="Calibri" w:hAnsi="Calibri"/>
          <w:sz w:val="18"/>
          <w:szCs w:val="18"/>
        </w:rPr>
        <w:t>2012</w:t>
      </w:r>
    </w:p>
    <w:p w14:paraId="47850F9A" w14:textId="77777777" w:rsidR="00B3611B" w:rsidRPr="005F05F1" w:rsidRDefault="00B3611B" w:rsidP="000D29C8">
      <w:pPr>
        <w:jc w:val="both"/>
        <w:rPr>
          <w:rFonts w:ascii="Calibri" w:hAnsi="Calibri"/>
          <w:b/>
          <w:sz w:val="18"/>
          <w:szCs w:val="18"/>
        </w:rPr>
      </w:pPr>
    </w:p>
    <w:p w14:paraId="56B459D1" w14:textId="77777777" w:rsidR="00B3611B" w:rsidRPr="005F05F1" w:rsidRDefault="00B3611B" w:rsidP="000D29C8">
      <w:pPr>
        <w:jc w:val="both"/>
        <w:rPr>
          <w:rFonts w:ascii="Calibri" w:hAnsi="Calibri"/>
          <w:color w:val="000000"/>
          <w:sz w:val="18"/>
          <w:szCs w:val="18"/>
          <w:lang w:val="en-AU"/>
        </w:rPr>
      </w:pPr>
      <w:r w:rsidRPr="005F05F1">
        <w:rPr>
          <w:rFonts w:ascii="Calibri" w:hAnsi="Calibri"/>
          <w:b/>
          <w:sz w:val="18"/>
          <w:szCs w:val="18"/>
        </w:rPr>
        <w:t>Present</w:t>
      </w:r>
      <w:r w:rsidRPr="005F05F1">
        <w:rPr>
          <w:rFonts w:ascii="Calibri" w:hAnsi="Calibri"/>
          <w:sz w:val="18"/>
          <w:szCs w:val="18"/>
        </w:rPr>
        <w:t xml:space="preserve">: Linda </w:t>
      </w:r>
      <w:proofErr w:type="spellStart"/>
      <w:r w:rsidRPr="005F05F1">
        <w:rPr>
          <w:rFonts w:ascii="Calibri" w:hAnsi="Calibri"/>
          <w:sz w:val="18"/>
          <w:szCs w:val="18"/>
        </w:rPr>
        <w:t>Barwick</w:t>
      </w:r>
      <w:proofErr w:type="spellEnd"/>
      <w:r w:rsidRPr="005F05F1">
        <w:rPr>
          <w:rFonts w:ascii="Calibri" w:hAnsi="Calibri"/>
          <w:sz w:val="18"/>
          <w:szCs w:val="18"/>
        </w:rPr>
        <w:t xml:space="preserve"> (LB), Nick Fowler-Gilmore (NFG), </w:t>
      </w:r>
      <w:r w:rsidR="00F31B36" w:rsidRPr="005F05F1">
        <w:rPr>
          <w:rFonts w:ascii="Calibri" w:hAnsi="Calibri"/>
          <w:color w:val="000000"/>
          <w:sz w:val="18"/>
          <w:szCs w:val="18"/>
          <w:lang w:val="en-AU"/>
        </w:rPr>
        <w:t xml:space="preserve">Georgina </w:t>
      </w:r>
      <w:r w:rsidR="007A3F4D" w:rsidRPr="005F05F1">
        <w:rPr>
          <w:rFonts w:ascii="Calibri" w:hAnsi="Calibri"/>
          <w:color w:val="000000"/>
          <w:sz w:val="18"/>
          <w:szCs w:val="18"/>
          <w:lang w:val="en-AU"/>
        </w:rPr>
        <w:t>Burke</w:t>
      </w:r>
      <w:r w:rsidR="002178DA" w:rsidRPr="005F05F1">
        <w:rPr>
          <w:rFonts w:ascii="Calibri" w:hAnsi="Calibri"/>
          <w:color w:val="000000"/>
          <w:sz w:val="18"/>
          <w:szCs w:val="18"/>
          <w:lang w:val="en-AU"/>
        </w:rPr>
        <w:t xml:space="preserve"> </w:t>
      </w:r>
      <w:r w:rsidR="007A3F4D" w:rsidRPr="005F05F1">
        <w:rPr>
          <w:rFonts w:ascii="Calibri" w:hAnsi="Calibri"/>
          <w:color w:val="000000"/>
          <w:sz w:val="18"/>
          <w:szCs w:val="18"/>
          <w:lang w:val="en-AU"/>
        </w:rPr>
        <w:t xml:space="preserve">(GB), Nick </w:t>
      </w:r>
      <w:proofErr w:type="spellStart"/>
      <w:r w:rsidR="007A3F4D" w:rsidRPr="005F05F1">
        <w:rPr>
          <w:rFonts w:ascii="Calibri" w:hAnsi="Calibri"/>
          <w:color w:val="000000"/>
          <w:sz w:val="18"/>
          <w:szCs w:val="18"/>
          <w:lang w:val="en-AU"/>
        </w:rPr>
        <w:t>Thieberger</w:t>
      </w:r>
      <w:proofErr w:type="spellEnd"/>
      <w:r w:rsidR="007A3F4D" w:rsidRPr="005F05F1">
        <w:rPr>
          <w:rFonts w:ascii="Calibri" w:hAnsi="Calibri"/>
          <w:color w:val="000000"/>
          <w:sz w:val="18"/>
          <w:szCs w:val="18"/>
          <w:lang w:val="en-AU"/>
        </w:rPr>
        <w:t xml:space="preserve"> (NT via </w:t>
      </w:r>
      <w:proofErr w:type="spellStart"/>
      <w:r w:rsidR="007A3F4D" w:rsidRPr="005F05F1">
        <w:rPr>
          <w:rFonts w:ascii="Calibri" w:hAnsi="Calibri"/>
          <w:color w:val="000000"/>
          <w:sz w:val="18"/>
          <w:szCs w:val="18"/>
          <w:lang w:val="en-AU"/>
        </w:rPr>
        <w:t>skype</w:t>
      </w:r>
      <w:proofErr w:type="spellEnd"/>
      <w:r w:rsidR="007A3F4D" w:rsidRPr="005F05F1">
        <w:rPr>
          <w:rFonts w:ascii="Calibri" w:hAnsi="Calibri"/>
          <w:color w:val="000000"/>
          <w:sz w:val="18"/>
          <w:szCs w:val="18"/>
          <w:lang w:val="en-AU"/>
        </w:rPr>
        <w:t>)</w:t>
      </w:r>
    </w:p>
    <w:p w14:paraId="5FE6882E" w14:textId="77777777" w:rsidR="00B3611B" w:rsidRPr="005F05F1" w:rsidRDefault="00B3611B" w:rsidP="000D29C8">
      <w:pPr>
        <w:jc w:val="both"/>
        <w:rPr>
          <w:rFonts w:ascii="Calibri" w:hAnsi="Calibri"/>
          <w:color w:val="000000"/>
          <w:sz w:val="18"/>
          <w:szCs w:val="18"/>
          <w:lang w:val="en-AU"/>
        </w:rPr>
      </w:pPr>
    </w:p>
    <w:p w14:paraId="2A034413" w14:textId="77777777" w:rsidR="009118E5" w:rsidRPr="005F05F1" w:rsidRDefault="00B3611B" w:rsidP="000D29C8">
      <w:pPr>
        <w:jc w:val="both"/>
        <w:rPr>
          <w:rFonts w:ascii="Calibri" w:hAnsi="Calibri"/>
          <w:color w:val="000000"/>
          <w:sz w:val="18"/>
          <w:szCs w:val="18"/>
          <w:lang w:val="en-AU"/>
        </w:rPr>
      </w:pPr>
      <w:r w:rsidRPr="005F05F1">
        <w:rPr>
          <w:rFonts w:ascii="Calibri" w:hAnsi="Calibri"/>
          <w:b/>
          <w:color w:val="000000"/>
          <w:sz w:val="18"/>
          <w:szCs w:val="18"/>
          <w:lang w:val="en-AU"/>
        </w:rPr>
        <w:t>Apologies:</w:t>
      </w:r>
      <w:r w:rsidRPr="005F05F1">
        <w:rPr>
          <w:rFonts w:ascii="Calibri" w:hAnsi="Calibri"/>
          <w:color w:val="000000"/>
          <w:sz w:val="18"/>
          <w:szCs w:val="18"/>
          <w:lang w:val="en-AU"/>
        </w:rPr>
        <w:t xml:space="preserve"> </w:t>
      </w:r>
      <w:r w:rsidRPr="005F05F1">
        <w:rPr>
          <w:rFonts w:ascii="Calibri" w:hAnsi="Calibri"/>
          <w:sz w:val="18"/>
          <w:szCs w:val="18"/>
        </w:rPr>
        <w:t>Julia Miller (JM</w:t>
      </w:r>
      <w:r w:rsidR="007A3F4D" w:rsidRPr="005F05F1">
        <w:rPr>
          <w:rFonts w:ascii="Calibri" w:hAnsi="Calibri"/>
          <w:sz w:val="18"/>
          <w:szCs w:val="18"/>
        </w:rPr>
        <w:t>)</w:t>
      </w:r>
      <w:r w:rsidR="002178DA" w:rsidRPr="005F05F1">
        <w:rPr>
          <w:rFonts w:ascii="Calibri" w:hAnsi="Calibri"/>
          <w:color w:val="000000"/>
          <w:sz w:val="18"/>
          <w:szCs w:val="18"/>
          <w:lang w:val="en-AU"/>
        </w:rPr>
        <w:t xml:space="preserve"> Amanda Harris (AH) Aidan Wilson (AW). </w:t>
      </w:r>
    </w:p>
    <w:p w14:paraId="5A574DF0" w14:textId="77777777" w:rsidR="009118E5" w:rsidRPr="005F05F1" w:rsidRDefault="009118E5" w:rsidP="000D29C8">
      <w:pPr>
        <w:jc w:val="both"/>
        <w:rPr>
          <w:rFonts w:ascii="Calibri" w:hAnsi="Calibri"/>
          <w:color w:val="000000"/>
          <w:sz w:val="18"/>
          <w:szCs w:val="18"/>
          <w:lang w:val="en-AU"/>
        </w:rPr>
      </w:pPr>
    </w:p>
    <w:p w14:paraId="6255E380" w14:textId="77777777" w:rsidR="002178DA" w:rsidRPr="005F05F1" w:rsidRDefault="002178DA" w:rsidP="000D29C8">
      <w:pPr>
        <w:jc w:val="both"/>
        <w:rPr>
          <w:rFonts w:ascii="Calibri" w:hAnsi="Calibri"/>
          <w:color w:val="000000"/>
          <w:sz w:val="18"/>
          <w:szCs w:val="18"/>
          <w:lang w:val="en-AU"/>
        </w:rPr>
      </w:pPr>
      <w:r w:rsidRPr="005F05F1">
        <w:rPr>
          <w:rFonts w:ascii="Calibri" w:hAnsi="Calibri"/>
          <w:color w:val="000000"/>
          <w:sz w:val="18"/>
          <w:szCs w:val="18"/>
          <w:lang w:val="en-AU"/>
        </w:rPr>
        <w:t xml:space="preserve">AW is doing fieldwork till late April and will not be participating in meetings but should still receive minutes and agenda. </w:t>
      </w:r>
    </w:p>
    <w:p w14:paraId="1405943F" w14:textId="77777777" w:rsidR="007A3F4D" w:rsidRPr="005F05F1" w:rsidRDefault="002178DA" w:rsidP="000D29C8">
      <w:pPr>
        <w:jc w:val="both"/>
        <w:rPr>
          <w:rFonts w:ascii="Calibri" w:hAnsi="Calibri"/>
          <w:sz w:val="18"/>
          <w:szCs w:val="18"/>
        </w:rPr>
      </w:pPr>
      <w:r w:rsidRPr="005F05F1">
        <w:rPr>
          <w:rFonts w:ascii="Calibri" w:hAnsi="Calibri"/>
          <w:b/>
          <w:color w:val="000000"/>
          <w:sz w:val="18"/>
          <w:szCs w:val="18"/>
          <w:lang w:val="en-AU"/>
        </w:rPr>
        <w:t xml:space="preserve">Note: </w:t>
      </w:r>
      <w:r w:rsidRPr="005F05F1">
        <w:rPr>
          <w:rFonts w:ascii="Calibri" w:hAnsi="Calibri"/>
          <w:color w:val="000000"/>
          <w:sz w:val="18"/>
          <w:szCs w:val="18"/>
          <w:lang w:val="en-AU"/>
        </w:rPr>
        <w:t xml:space="preserve">LB mentioned that GB would like to record the meeting. NT agreed to this. </w:t>
      </w:r>
    </w:p>
    <w:p w14:paraId="3514FA32" w14:textId="77777777" w:rsidR="007A3F4D" w:rsidRPr="005F05F1" w:rsidRDefault="007A3F4D" w:rsidP="000D29C8">
      <w:pPr>
        <w:jc w:val="both"/>
        <w:rPr>
          <w:rFonts w:ascii="Calibri" w:hAnsi="Calibri"/>
          <w:sz w:val="18"/>
          <w:szCs w:val="18"/>
        </w:rPr>
      </w:pPr>
    </w:p>
    <w:p w14:paraId="00CF2AAE" w14:textId="77777777" w:rsidR="00B3611B" w:rsidRPr="005F05F1" w:rsidRDefault="00B3611B" w:rsidP="000D29C8">
      <w:pPr>
        <w:numPr>
          <w:ilvl w:val="0"/>
          <w:numId w:val="17"/>
        </w:numPr>
        <w:jc w:val="both"/>
        <w:rPr>
          <w:rFonts w:ascii="Calibri" w:hAnsi="Calibri"/>
          <w:b/>
          <w:color w:val="000000"/>
          <w:sz w:val="18"/>
          <w:szCs w:val="18"/>
          <w:lang w:val="en-AU"/>
        </w:rPr>
      </w:pPr>
      <w:r w:rsidRPr="005F05F1">
        <w:rPr>
          <w:rFonts w:ascii="Calibri" w:hAnsi="Calibri"/>
          <w:b/>
          <w:color w:val="000000"/>
          <w:sz w:val="18"/>
          <w:szCs w:val="18"/>
          <w:lang w:val="en-AU"/>
        </w:rPr>
        <w:t>Business arising from previous meeting</w:t>
      </w:r>
    </w:p>
    <w:p w14:paraId="26A518E0" w14:textId="77777777" w:rsidR="00E44E2B" w:rsidRPr="005F05F1" w:rsidRDefault="00E44E2B" w:rsidP="00E44E2B">
      <w:pPr>
        <w:ind w:left="360"/>
        <w:jc w:val="both"/>
        <w:rPr>
          <w:rFonts w:ascii="Calibri" w:hAnsi="Calibri"/>
          <w:sz w:val="18"/>
          <w:szCs w:val="18"/>
        </w:rPr>
      </w:pPr>
      <w:r w:rsidRPr="005F05F1">
        <w:rPr>
          <w:rFonts w:ascii="Calibri" w:hAnsi="Calibri"/>
          <w:sz w:val="18"/>
          <w:szCs w:val="18"/>
        </w:rPr>
        <w:t>The minutes of previous meeting (11</w:t>
      </w:r>
      <w:r w:rsidRPr="005F05F1">
        <w:rPr>
          <w:rFonts w:ascii="Calibri" w:hAnsi="Calibri"/>
          <w:sz w:val="18"/>
          <w:szCs w:val="18"/>
          <w:vertAlign w:val="superscript"/>
        </w:rPr>
        <w:t>th</w:t>
      </w:r>
      <w:r w:rsidRPr="005F05F1">
        <w:rPr>
          <w:rFonts w:ascii="Calibri" w:hAnsi="Calibri"/>
          <w:sz w:val="18"/>
          <w:szCs w:val="18"/>
        </w:rPr>
        <w:t xml:space="preserve"> January 2012) were not accepted at this meeting but via email dated 10</w:t>
      </w:r>
      <w:r w:rsidRPr="005F05F1">
        <w:rPr>
          <w:rFonts w:ascii="Calibri" w:hAnsi="Calibri"/>
          <w:sz w:val="18"/>
          <w:szCs w:val="18"/>
          <w:vertAlign w:val="superscript"/>
        </w:rPr>
        <w:t>th</w:t>
      </w:r>
      <w:r w:rsidRPr="005F05F1">
        <w:rPr>
          <w:rFonts w:ascii="Calibri" w:hAnsi="Calibri"/>
          <w:sz w:val="18"/>
          <w:szCs w:val="18"/>
        </w:rPr>
        <w:t xml:space="preserve"> February 2012. </w:t>
      </w:r>
    </w:p>
    <w:p w14:paraId="26B7FDAE" w14:textId="77777777" w:rsidR="00E44E2B" w:rsidRPr="005F05F1" w:rsidRDefault="00E44E2B" w:rsidP="00E44E2B">
      <w:pPr>
        <w:jc w:val="both"/>
        <w:rPr>
          <w:rFonts w:ascii="Calibri" w:hAnsi="Calibri"/>
          <w:b/>
          <w:color w:val="000000"/>
          <w:sz w:val="18"/>
          <w:szCs w:val="18"/>
          <w:lang w:val="en-AU"/>
        </w:rPr>
      </w:pPr>
    </w:p>
    <w:p w14:paraId="7B8BB2F1" w14:textId="77777777" w:rsidR="00007140" w:rsidRPr="005F05F1" w:rsidRDefault="00007140" w:rsidP="000D29C8">
      <w:pPr>
        <w:ind w:left="360"/>
        <w:jc w:val="both"/>
        <w:rPr>
          <w:rFonts w:ascii="Calibri" w:hAnsi="Calibri"/>
          <w:color w:val="000000"/>
          <w:sz w:val="18"/>
          <w:szCs w:val="18"/>
          <w:lang w:val="en-AU"/>
        </w:rPr>
      </w:pPr>
      <w:r w:rsidRPr="005F05F1">
        <w:rPr>
          <w:rFonts w:ascii="Calibri" w:hAnsi="Calibri"/>
          <w:color w:val="000000"/>
          <w:sz w:val="18"/>
          <w:szCs w:val="18"/>
          <w:lang w:val="en-AU"/>
        </w:rPr>
        <w:t xml:space="preserve">4.4. </w:t>
      </w:r>
      <w:r w:rsidR="00B56827" w:rsidRPr="005F05F1">
        <w:rPr>
          <w:rFonts w:ascii="Calibri" w:hAnsi="Calibri"/>
          <w:b/>
          <w:color w:val="000000"/>
          <w:sz w:val="18"/>
          <w:szCs w:val="18"/>
          <w:lang w:val="en-AU"/>
        </w:rPr>
        <w:t>ACTION</w:t>
      </w:r>
      <w:r w:rsidR="00B56827" w:rsidRPr="005F05F1">
        <w:rPr>
          <w:rFonts w:ascii="Calibri" w:hAnsi="Calibri"/>
          <w:color w:val="000000"/>
          <w:sz w:val="18"/>
          <w:szCs w:val="18"/>
          <w:lang w:val="en-AU"/>
        </w:rPr>
        <w:t xml:space="preserve">: </w:t>
      </w:r>
      <w:r w:rsidR="00B7394E" w:rsidRPr="005F05F1">
        <w:rPr>
          <w:rFonts w:ascii="Calibri" w:hAnsi="Calibri"/>
          <w:color w:val="000000"/>
          <w:sz w:val="18"/>
          <w:szCs w:val="18"/>
          <w:lang w:val="en-AU"/>
        </w:rPr>
        <w:t>AW</w:t>
      </w:r>
      <w:r w:rsidRPr="005F05F1">
        <w:rPr>
          <w:rFonts w:ascii="Calibri" w:hAnsi="Calibri"/>
          <w:color w:val="000000"/>
          <w:sz w:val="18"/>
          <w:szCs w:val="18"/>
          <w:lang w:val="en-AU"/>
        </w:rPr>
        <w:t xml:space="preserve"> will cull files in proc</w:t>
      </w:r>
      <w:r w:rsidR="007439A8" w:rsidRPr="005F05F1">
        <w:rPr>
          <w:rFonts w:ascii="Calibri" w:hAnsi="Calibri"/>
          <w:color w:val="000000"/>
          <w:sz w:val="18"/>
          <w:szCs w:val="18"/>
          <w:lang w:val="en-AU"/>
        </w:rPr>
        <w:t>essing area whilst on fieldwork</w:t>
      </w:r>
      <w:r w:rsidRPr="005F05F1">
        <w:rPr>
          <w:rFonts w:ascii="Calibri" w:hAnsi="Calibri"/>
          <w:color w:val="000000"/>
          <w:sz w:val="18"/>
          <w:szCs w:val="18"/>
          <w:lang w:val="en-AU"/>
        </w:rPr>
        <w:t xml:space="preserve">. </w:t>
      </w:r>
      <w:r w:rsidR="00641D2E" w:rsidRPr="005F05F1">
        <w:rPr>
          <w:rFonts w:ascii="Calibri" w:hAnsi="Calibri"/>
          <w:color w:val="000000"/>
          <w:sz w:val="18"/>
          <w:szCs w:val="18"/>
          <w:lang w:val="en-AU"/>
        </w:rPr>
        <w:t>Carry forward.</w:t>
      </w:r>
    </w:p>
    <w:p w14:paraId="395CCEFC" w14:textId="77777777" w:rsidR="007439A8" w:rsidRPr="005F05F1" w:rsidRDefault="007439A8" w:rsidP="000D29C8">
      <w:pPr>
        <w:ind w:left="360"/>
        <w:jc w:val="both"/>
        <w:rPr>
          <w:rFonts w:ascii="Calibri" w:hAnsi="Calibri"/>
          <w:color w:val="000000"/>
          <w:sz w:val="18"/>
          <w:szCs w:val="18"/>
          <w:lang w:val="en-AU"/>
        </w:rPr>
      </w:pPr>
      <w:r w:rsidRPr="005F05F1">
        <w:rPr>
          <w:rFonts w:ascii="Calibri" w:hAnsi="Calibri"/>
          <w:color w:val="000000"/>
          <w:sz w:val="18"/>
          <w:szCs w:val="18"/>
          <w:lang w:val="en-AU"/>
        </w:rPr>
        <w:t xml:space="preserve">6.3. </w:t>
      </w:r>
      <w:r w:rsidR="00B56827" w:rsidRPr="005F05F1">
        <w:rPr>
          <w:rFonts w:ascii="Calibri" w:hAnsi="Calibri"/>
          <w:b/>
          <w:color w:val="000000"/>
          <w:sz w:val="18"/>
          <w:szCs w:val="18"/>
          <w:lang w:val="en-AU"/>
        </w:rPr>
        <w:t xml:space="preserve">ACTION: </w:t>
      </w:r>
      <w:r w:rsidR="00B7394E" w:rsidRPr="005F05F1">
        <w:rPr>
          <w:rFonts w:ascii="Calibri" w:hAnsi="Calibri"/>
          <w:color w:val="000000"/>
          <w:sz w:val="18"/>
          <w:szCs w:val="18"/>
          <w:lang w:val="en-AU"/>
        </w:rPr>
        <w:t>AW working out how to do</w:t>
      </w:r>
      <w:r w:rsidR="00402C72" w:rsidRPr="005F05F1">
        <w:rPr>
          <w:rFonts w:ascii="Calibri" w:hAnsi="Calibri"/>
          <w:color w:val="000000"/>
          <w:sz w:val="18"/>
          <w:szCs w:val="18"/>
          <w:lang w:val="en-AU"/>
        </w:rPr>
        <w:t xml:space="preserve"> batch conversion of RD1 files (</w:t>
      </w:r>
      <w:proofErr w:type="gramStart"/>
      <w:r w:rsidR="00402C72" w:rsidRPr="005F05F1">
        <w:rPr>
          <w:rFonts w:ascii="Calibri" w:hAnsi="Calibri"/>
          <w:color w:val="000000"/>
          <w:sz w:val="18"/>
          <w:szCs w:val="18"/>
          <w:lang w:val="en-AU"/>
        </w:rPr>
        <w:t>large .</w:t>
      </w:r>
      <w:proofErr w:type="spellStart"/>
      <w:r w:rsidR="00402C72" w:rsidRPr="005F05F1">
        <w:rPr>
          <w:rFonts w:ascii="Calibri" w:hAnsi="Calibri"/>
          <w:color w:val="000000"/>
          <w:sz w:val="18"/>
          <w:szCs w:val="18"/>
          <w:lang w:val="en-AU"/>
        </w:rPr>
        <w:t>movs</w:t>
      </w:r>
      <w:proofErr w:type="spellEnd"/>
      <w:proofErr w:type="gramEnd"/>
      <w:r w:rsidR="00402C72" w:rsidRPr="005F05F1">
        <w:rPr>
          <w:rFonts w:ascii="Calibri" w:hAnsi="Calibri"/>
          <w:color w:val="000000"/>
          <w:sz w:val="18"/>
          <w:szCs w:val="18"/>
          <w:lang w:val="en-AU"/>
        </w:rPr>
        <w:t xml:space="preserve"> to .mp4). </w:t>
      </w:r>
      <w:r w:rsidR="00B56827" w:rsidRPr="005F05F1">
        <w:rPr>
          <w:rFonts w:ascii="Calibri" w:hAnsi="Calibri"/>
          <w:color w:val="000000"/>
          <w:sz w:val="18"/>
          <w:szCs w:val="18"/>
          <w:lang w:val="en-AU"/>
        </w:rPr>
        <w:t xml:space="preserve">ICT </w:t>
      </w:r>
      <w:r w:rsidR="00402C72" w:rsidRPr="005F05F1">
        <w:rPr>
          <w:rFonts w:ascii="Calibri" w:hAnsi="Calibri"/>
          <w:color w:val="000000"/>
          <w:sz w:val="18"/>
          <w:szCs w:val="18"/>
          <w:lang w:val="en-AU"/>
        </w:rPr>
        <w:t xml:space="preserve">advise to hold off </w:t>
      </w:r>
      <w:r w:rsidR="00CC36B8" w:rsidRPr="005F05F1">
        <w:rPr>
          <w:rFonts w:ascii="Calibri" w:hAnsi="Calibri"/>
          <w:color w:val="000000"/>
          <w:sz w:val="18"/>
          <w:szCs w:val="18"/>
          <w:lang w:val="en-AU"/>
        </w:rPr>
        <w:t xml:space="preserve">using </w:t>
      </w:r>
      <w:proofErr w:type="spellStart"/>
      <w:r w:rsidR="00402C72" w:rsidRPr="005F05F1">
        <w:rPr>
          <w:rFonts w:ascii="Calibri" w:hAnsi="Calibri"/>
          <w:color w:val="000000"/>
          <w:sz w:val="18"/>
          <w:szCs w:val="18"/>
          <w:lang w:val="en-AU"/>
        </w:rPr>
        <w:t>azoulay</w:t>
      </w:r>
      <w:proofErr w:type="spellEnd"/>
      <w:r w:rsidR="00402C72" w:rsidRPr="005F05F1">
        <w:rPr>
          <w:rFonts w:ascii="Calibri" w:hAnsi="Calibri"/>
          <w:color w:val="000000"/>
          <w:sz w:val="18"/>
          <w:szCs w:val="18"/>
          <w:lang w:val="en-AU"/>
        </w:rPr>
        <w:t xml:space="preserve"> </w:t>
      </w:r>
      <w:r w:rsidR="00B56827" w:rsidRPr="005F05F1">
        <w:rPr>
          <w:rFonts w:ascii="Calibri" w:hAnsi="Calibri"/>
          <w:color w:val="000000"/>
          <w:sz w:val="18"/>
          <w:szCs w:val="18"/>
          <w:lang w:val="en-AU"/>
        </w:rPr>
        <w:t xml:space="preserve">server </w:t>
      </w:r>
      <w:r w:rsidR="00CC36B8" w:rsidRPr="005F05F1">
        <w:rPr>
          <w:rFonts w:ascii="Calibri" w:hAnsi="Calibri"/>
          <w:color w:val="000000"/>
          <w:sz w:val="18"/>
          <w:szCs w:val="18"/>
          <w:lang w:val="en-AU"/>
        </w:rPr>
        <w:t xml:space="preserve">to do this until it </w:t>
      </w:r>
      <w:r w:rsidR="00402C72" w:rsidRPr="005F05F1">
        <w:rPr>
          <w:rFonts w:ascii="Calibri" w:hAnsi="Calibri"/>
          <w:color w:val="000000"/>
          <w:sz w:val="18"/>
          <w:szCs w:val="18"/>
          <w:lang w:val="en-AU"/>
        </w:rPr>
        <w:t xml:space="preserve">is upgraded. </w:t>
      </w:r>
      <w:r w:rsidR="00641D2E" w:rsidRPr="005F05F1">
        <w:rPr>
          <w:rFonts w:ascii="Calibri" w:hAnsi="Calibri"/>
          <w:color w:val="000000"/>
          <w:sz w:val="18"/>
          <w:szCs w:val="18"/>
          <w:lang w:val="en-AU"/>
        </w:rPr>
        <w:t>Carry forward to AW’s return to work.</w:t>
      </w:r>
    </w:p>
    <w:p w14:paraId="387D6C58" w14:textId="77777777" w:rsidR="00AA774E" w:rsidRPr="005F05F1" w:rsidRDefault="00215C89" w:rsidP="000D29C8">
      <w:pPr>
        <w:ind w:left="360"/>
        <w:jc w:val="both"/>
        <w:rPr>
          <w:rFonts w:ascii="Calibri" w:hAnsi="Calibri"/>
          <w:color w:val="000000"/>
          <w:sz w:val="18"/>
          <w:szCs w:val="18"/>
          <w:lang w:val="en-AU"/>
        </w:rPr>
      </w:pPr>
      <w:r w:rsidRPr="005F05F1">
        <w:rPr>
          <w:rFonts w:ascii="Calibri" w:hAnsi="Calibri"/>
          <w:color w:val="000000"/>
          <w:sz w:val="18"/>
          <w:szCs w:val="18"/>
          <w:lang w:val="en-AU"/>
        </w:rPr>
        <w:t>8.1</w:t>
      </w:r>
      <w:r w:rsidR="00641D2E" w:rsidRPr="005F05F1">
        <w:rPr>
          <w:rFonts w:ascii="Calibri" w:hAnsi="Calibri"/>
          <w:color w:val="000000"/>
          <w:sz w:val="18"/>
          <w:szCs w:val="18"/>
          <w:lang w:val="en-AU"/>
        </w:rPr>
        <w:t xml:space="preserve">. Batch Processing now working. </w:t>
      </w:r>
    </w:p>
    <w:p w14:paraId="3EB23ACB" w14:textId="77777777" w:rsidR="00641D2E" w:rsidRPr="005F05F1" w:rsidRDefault="00641D2E" w:rsidP="000D29C8">
      <w:pPr>
        <w:ind w:left="360"/>
        <w:jc w:val="both"/>
        <w:rPr>
          <w:rFonts w:ascii="Calibri" w:hAnsi="Calibri"/>
          <w:color w:val="000000"/>
          <w:sz w:val="18"/>
          <w:szCs w:val="18"/>
          <w:lang w:val="en-AU"/>
        </w:rPr>
      </w:pPr>
      <w:r w:rsidRPr="005F05F1">
        <w:rPr>
          <w:rFonts w:ascii="Calibri" w:hAnsi="Calibri"/>
          <w:color w:val="000000"/>
          <w:sz w:val="18"/>
          <w:szCs w:val="18"/>
          <w:lang w:val="en-AU"/>
        </w:rPr>
        <w:t xml:space="preserve">4.9. </w:t>
      </w:r>
      <w:r w:rsidRPr="005F05F1">
        <w:rPr>
          <w:rFonts w:ascii="Calibri" w:hAnsi="Calibri"/>
          <w:b/>
          <w:color w:val="000000"/>
          <w:sz w:val="18"/>
          <w:szCs w:val="18"/>
          <w:lang w:val="en-AU"/>
        </w:rPr>
        <w:t xml:space="preserve">ACTION: </w:t>
      </w:r>
      <w:r w:rsidR="00215C89" w:rsidRPr="005F05F1">
        <w:rPr>
          <w:rFonts w:ascii="Calibri" w:hAnsi="Calibri"/>
          <w:color w:val="000000"/>
          <w:sz w:val="18"/>
          <w:szCs w:val="18"/>
          <w:lang w:val="en-AU"/>
        </w:rPr>
        <w:t xml:space="preserve">GB reported that she </w:t>
      </w:r>
      <w:proofErr w:type="gramStart"/>
      <w:r w:rsidR="00215C89" w:rsidRPr="005F05F1">
        <w:rPr>
          <w:rFonts w:ascii="Calibri" w:hAnsi="Calibri"/>
          <w:color w:val="000000"/>
          <w:sz w:val="18"/>
          <w:szCs w:val="18"/>
          <w:lang w:val="en-AU"/>
        </w:rPr>
        <w:t>will</w:t>
      </w:r>
      <w:proofErr w:type="gramEnd"/>
      <w:r w:rsidR="00215C89" w:rsidRPr="005F05F1">
        <w:rPr>
          <w:rFonts w:ascii="Calibri" w:hAnsi="Calibri"/>
          <w:color w:val="000000"/>
          <w:sz w:val="18"/>
          <w:szCs w:val="18"/>
          <w:lang w:val="en-AU"/>
        </w:rPr>
        <w:t xml:space="preserve"> </w:t>
      </w:r>
      <w:r w:rsidRPr="005F05F1">
        <w:rPr>
          <w:rFonts w:ascii="Calibri" w:hAnsi="Calibri"/>
          <w:color w:val="000000"/>
          <w:sz w:val="18"/>
          <w:szCs w:val="18"/>
          <w:lang w:val="en-AU"/>
        </w:rPr>
        <w:t>wait for JM’s return to seek her advice on suitable transport of MG1 (Groves) tapes to ANU. Carry forward.</w:t>
      </w:r>
    </w:p>
    <w:p w14:paraId="56865AE2" w14:textId="77777777" w:rsidR="00641D2E" w:rsidRPr="005F05F1" w:rsidRDefault="00641D2E" w:rsidP="000D29C8">
      <w:pPr>
        <w:ind w:left="360"/>
        <w:jc w:val="both"/>
        <w:rPr>
          <w:rFonts w:ascii="Calibri" w:hAnsi="Calibri"/>
          <w:color w:val="000000"/>
          <w:sz w:val="18"/>
          <w:szCs w:val="18"/>
          <w:lang w:val="en-AU"/>
        </w:rPr>
      </w:pPr>
      <w:r w:rsidRPr="005F05F1">
        <w:rPr>
          <w:rFonts w:ascii="Calibri" w:hAnsi="Calibri"/>
          <w:color w:val="000000"/>
          <w:sz w:val="18"/>
          <w:szCs w:val="18"/>
          <w:lang w:val="en-AU"/>
        </w:rPr>
        <w:t xml:space="preserve">7.1. </w:t>
      </w:r>
      <w:r w:rsidRPr="005F05F1">
        <w:rPr>
          <w:rFonts w:ascii="Calibri" w:hAnsi="Calibri"/>
          <w:b/>
          <w:color w:val="000000"/>
          <w:sz w:val="18"/>
          <w:szCs w:val="18"/>
          <w:lang w:val="en-AU"/>
        </w:rPr>
        <w:t xml:space="preserve">ACTION: </w:t>
      </w:r>
      <w:r w:rsidR="00B7394E" w:rsidRPr="005F05F1">
        <w:rPr>
          <w:rFonts w:ascii="Calibri" w:hAnsi="Calibri"/>
          <w:color w:val="000000"/>
          <w:sz w:val="18"/>
          <w:szCs w:val="18"/>
          <w:lang w:val="en-AU"/>
        </w:rPr>
        <w:t>GB to d</w:t>
      </w:r>
      <w:r w:rsidR="008A45F8" w:rsidRPr="005F05F1">
        <w:rPr>
          <w:rFonts w:ascii="Calibri" w:hAnsi="Calibri"/>
          <w:color w:val="000000"/>
          <w:sz w:val="18"/>
          <w:szCs w:val="18"/>
          <w:lang w:val="en-AU"/>
        </w:rPr>
        <w:t>etermine location of DL1 original tapes and</w:t>
      </w:r>
      <w:r w:rsidR="00B7394E" w:rsidRPr="005F05F1">
        <w:rPr>
          <w:rFonts w:ascii="Calibri" w:hAnsi="Calibri"/>
          <w:color w:val="000000"/>
          <w:sz w:val="18"/>
          <w:szCs w:val="18"/>
          <w:lang w:val="en-AU"/>
        </w:rPr>
        <w:t xml:space="preserve"> amend notes in tracking </w:t>
      </w:r>
      <w:r w:rsidR="008A45F8" w:rsidRPr="005F05F1">
        <w:rPr>
          <w:rFonts w:ascii="Calibri" w:hAnsi="Calibri"/>
          <w:color w:val="000000"/>
          <w:sz w:val="18"/>
          <w:szCs w:val="18"/>
          <w:lang w:val="en-AU"/>
        </w:rPr>
        <w:t>/location field</w:t>
      </w:r>
      <w:r w:rsidR="00B7394E" w:rsidRPr="005F05F1">
        <w:rPr>
          <w:rFonts w:ascii="Calibri" w:hAnsi="Calibri"/>
          <w:color w:val="000000"/>
          <w:sz w:val="18"/>
          <w:szCs w:val="18"/>
          <w:lang w:val="en-AU"/>
        </w:rPr>
        <w:t>s in catalogue</w:t>
      </w:r>
      <w:r w:rsidR="008A45F8" w:rsidRPr="005F05F1">
        <w:rPr>
          <w:rFonts w:ascii="Calibri" w:hAnsi="Calibri"/>
          <w:color w:val="000000"/>
          <w:sz w:val="18"/>
          <w:szCs w:val="18"/>
          <w:lang w:val="en-AU"/>
        </w:rPr>
        <w:t xml:space="preserve"> as ANU archives (Karina Taylor) have reported to GB they do not have them.  Carry forward for JM’s return.</w:t>
      </w:r>
      <w:r w:rsidR="00B7394E" w:rsidRPr="005F05F1">
        <w:rPr>
          <w:rFonts w:ascii="Calibri" w:hAnsi="Calibri"/>
          <w:color w:val="000000"/>
          <w:sz w:val="18"/>
          <w:szCs w:val="18"/>
          <w:lang w:val="en-AU"/>
        </w:rPr>
        <w:t xml:space="preserve"> LB wants J</w:t>
      </w:r>
      <w:r w:rsidR="00CC36B8" w:rsidRPr="005F05F1">
        <w:rPr>
          <w:rFonts w:ascii="Calibri" w:hAnsi="Calibri"/>
          <w:color w:val="000000"/>
          <w:sz w:val="18"/>
          <w:szCs w:val="18"/>
          <w:lang w:val="en-AU"/>
        </w:rPr>
        <w:t>M</w:t>
      </w:r>
      <w:r w:rsidR="00B7394E" w:rsidRPr="005F05F1">
        <w:rPr>
          <w:rFonts w:ascii="Calibri" w:hAnsi="Calibri"/>
          <w:color w:val="000000"/>
          <w:sz w:val="18"/>
          <w:szCs w:val="18"/>
          <w:lang w:val="en-AU"/>
        </w:rPr>
        <w:t xml:space="preserve"> to investigate location of any collections that need to be passed on </w:t>
      </w:r>
      <w:r w:rsidR="00C65167" w:rsidRPr="005F05F1">
        <w:rPr>
          <w:rFonts w:ascii="Calibri" w:hAnsi="Calibri"/>
          <w:color w:val="000000"/>
          <w:sz w:val="18"/>
          <w:szCs w:val="18"/>
          <w:lang w:val="en-AU"/>
        </w:rPr>
        <w:t xml:space="preserve">to </w:t>
      </w:r>
      <w:r w:rsidR="00B7394E" w:rsidRPr="005F05F1">
        <w:rPr>
          <w:rFonts w:ascii="Calibri" w:hAnsi="Calibri"/>
          <w:color w:val="000000"/>
          <w:sz w:val="18"/>
          <w:szCs w:val="18"/>
          <w:lang w:val="en-AU"/>
        </w:rPr>
        <w:t xml:space="preserve">the ANU archives. </w:t>
      </w:r>
      <w:r w:rsidR="00C65167" w:rsidRPr="005F05F1">
        <w:rPr>
          <w:rFonts w:ascii="Calibri" w:hAnsi="Calibri"/>
          <w:color w:val="000000"/>
          <w:sz w:val="18"/>
          <w:szCs w:val="18"/>
          <w:lang w:val="en-AU"/>
        </w:rPr>
        <w:t xml:space="preserve">She stated that </w:t>
      </w:r>
      <w:r w:rsidR="00A61665" w:rsidRPr="005F05F1">
        <w:rPr>
          <w:rFonts w:ascii="Calibri" w:hAnsi="Calibri"/>
          <w:sz w:val="18"/>
          <w:szCs w:val="18"/>
          <w:lang w:val="en-AU"/>
        </w:rPr>
        <w:t>Andy Pawley</w:t>
      </w:r>
      <w:r w:rsidR="00A61665" w:rsidRPr="005F05F1">
        <w:rPr>
          <w:rFonts w:ascii="Calibri" w:hAnsi="Calibri"/>
          <w:color w:val="FF0000"/>
          <w:sz w:val="18"/>
          <w:szCs w:val="18"/>
          <w:lang w:val="en-AU"/>
        </w:rPr>
        <w:t xml:space="preserve"> </w:t>
      </w:r>
      <w:r w:rsidR="00C65167" w:rsidRPr="005F05F1">
        <w:rPr>
          <w:rFonts w:ascii="Calibri" w:hAnsi="Calibri"/>
          <w:color w:val="000000"/>
          <w:sz w:val="18"/>
          <w:szCs w:val="18"/>
          <w:lang w:val="en-AU"/>
        </w:rPr>
        <w:t xml:space="preserve">took delivery of DL1. </w:t>
      </w:r>
      <w:r w:rsidR="00B7394E" w:rsidRPr="005F05F1">
        <w:rPr>
          <w:rFonts w:ascii="Calibri" w:hAnsi="Calibri"/>
          <w:b/>
          <w:color w:val="000000"/>
          <w:sz w:val="18"/>
          <w:szCs w:val="18"/>
          <w:lang w:val="en-AU"/>
        </w:rPr>
        <w:t xml:space="preserve">ACTION: </w:t>
      </w:r>
      <w:r w:rsidR="00B7394E" w:rsidRPr="005F05F1">
        <w:rPr>
          <w:rFonts w:ascii="Calibri" w:hAnsi="Calibri"/>
          <w:color w:val="000000"/>
          <w:sz w:val="18"/>
          <w:szCs w:val="18"/>
          <w:lang w:val="en-AU"/>
        </w:rPr>
        <w:t>J</w:t>
      </w:r>
      <w:r w:rsidR="00CC36B8" w:rsidRPr="005F05F1">
        <w:rPr>
          <w:rFonts w:ascii="Calibri" w:hAnsi="Calibri"/>
          <w:color w:val="000000"/>
          <w:sz w:val="18"/>
          <w:szCs w:val="18"/>
          <w:lang w:val="en-AU"/>
        </w:rPr>
        <w:t>M</w:t>
      </w:r>
      <w:r w:rsidR="00B7394E" w:rsidRPr="005F05F1">
        <w:rPr>
          <w:rFonts w:ascii="Calibri" w:hAnsi="Calibri"/>
          <w:color w:val="000000"/>
          <w:sz w:val="18"/>
          <w:szCs w:val="18"/>
          <w:lang w:val="en-AU"/>
        </w:rPr>
        <w:t xml:space="preserve"> to </w:t>
      </w:r>
      <w:r w:rsidR="00C65167" w:rsidRPr="005F05F1">
        <w:rPr>
          <w:rFonts w:ascii="Calibri" w:hAnsi="Calibri"/>
          <w:color w:val="000000"/>
          <w:sz w:val="18"/>
          <w:szCs w:val="18"/>
          <w:lang w:val="en-AU"/>
        </w:rPr>
        <w:t>deliver</w:t>
      </w:r>
      <w:r w:rsidR="00B7394E" w:rsidRPr="005F05F1">
        <w:rPr>
          <w:rFonts w:ascii="Calibri" w:hAnsi="Calibri"/>
          <w:color w:val="000000"/>
          <w:sz w:val="18"/>
          <w:szCs w:val="18"/>
          <w:lang w:val="en-AU"/>
        </w:rPr>
        <w:t xml:space="preserve"> any ANU tapes that </w:t>
      </w:r>
      <w:r w:rsidR="00C65167" w:rsidRPr="005F05F1">
        <w:rPr>
          <w:rFonts w:ascii="Calibri" w:hAnsi="Calibri"/>
          <w:color w:val="000000"/>
          <w:sz w:val="18"/>
          <w:szCs w:val="18"/>
          <w:lang w:val="en-AU"/>
        </w:rPr>
        <w:t>aren’t in ANU archives that we have completed digitisation of</w:t>
      </w:r>
      <w:proofErr w:type="gramStart"/>
      <w:r w:rsidR="00C65167" w:rsidRPr="005F05F1">
        <w:rPr>
          <w:rFonts w:ascii="Calibri" w:hAnsi="Calibri"/>
          <w:color w:val="000000"/>
          <w:sz w:val="18"/>
          <w:szCs w:val="18"/>
          <w:lang w:val="en-AU"/>
        </w:rPr>
        <w:t>,  to</w:t>
      </w:r>
      <w:proofErr w:type="gramEnd"/>
      <w:r w:rsidR="00C65167" w:rsidRPr="005F05F1">
        <w:rPr>
          <w:rFonts w:ascii="Calibri" w:hAnsi="Calibri"/>
          <w:color w:val="000000"/>
          <w:sz w:val="18"/>
          <w:szCs w:val="18"/>
          <w:lang w:val="en-AU"/>
        </w:rPr>
        <w:t xml:space="preserve"> Karina Taylor (ANU Archives) . </w:t>
      </w:r>
    </w:p>
    <w:p w14:paraId="7B596178" w14:textId="77777777" w:rsidR="00C65167" w:rsidRPr="005F05F1" w:rsidRDefault="00C65167" w:rsidP="000D29C8">
      <w:pPr>
        <w:ind w:left="360"/>
        <w:jc w:val="both"/>
        <w:rPr>
          <w:rFonts w:ascii="Calibri" w:hAnsi="Calibri"/>
          <w:color w:val="000000"/>
          <w:sz w:val="18"/>
          <w:szCs w:val="18"/>
          <w:lang w:val="en-AU"/>
        </w:rPr>
      </w:pPr>
      <w:r w:rsidRPr="005F05F1">
        <w:rPr>
          <w:rFonts w:ascii="Calibri" w:hAnsi="Calibri"/>
          <w:color w:val="000000"/>
          <w:sz w:val="18"/>
          <w:szCs w:val="18"/>
          <w:lang w:val="en-AU"/>
        </w:rPr>
        <w:t xml:space="preserve">2.2.3. NT suggests blogs done quarterly. </w:t>
      </w:r>
      <w:r w:rsidR="002D4A0C" w:rsidRPr="005F05F1">
        <w:rPr>
          <w:rFonts w:ascii="Calibri" w:hAnsi="Calibri"/>
          <w:b/>
          <w:color w:val="000000"/>
          <w:sz w:val="18"/>
          <w:szCs w:val="18"/>
          <w:lang w:val="en-AU"/>
        </w:rPr>
        <w:t xml:space="preserve">ACTION: </w:t>
      </w:r>
      <w:r w:rsidR="00CC36B8" w:rsidRPr="005F05F1">
        <w:rPr>
          <w:rFonts w:ascii="Calibri" w:hAnsi="Calibri"/>
          <w:color w:val="000000"/>
          <w:sz w:val="18"/>
          <w:szCs w:val="18"/>
          <w:lang w:val="en-AU"/>
        </w:rPr>
        <w:t xml:space="preserve">GB to blog quarterly based </w:t>
      </w:r>
      <w:proofErr w:type="gramStart"/>
      <w:r w:rsidR="00CC36B8" w:rsidRPr="005F05F1">
        <w:rPr>
          <w:rFonts w:ascii="Calibri" w:hAnsi="Calibri"/>
          <w:color w:val="000000"/>
          <w:sz w:val="18"/>
          <w:szCs w:val="18"/>
          <w:lang w:val="en-AU"/>
        </w:rPr>
        <w:t xml:space="preserve">on  </w:t>
      </w:r>
      <w:r w:rsidR="002D4A0C" w:rsidRPr="005F05F1">
        <w:rPr>
          <w:rFonts w:ascii="Calibri" w:hAnsi="Calibri"/>
          <w:color w:val="000000"/>
          <w:sz w:val="18"/>
          <w:szCs w:val="18"/>
          <w:lang w:val="en-AU"/>
        </w:rPr>
        <w:t>metrics</w:t>
      </w:r>
      <w:proofErr w:type="gramEnd"/>
      <w:r w:rsidR="002D4A0C" w:rsidRPr="005F05F1">
        <w:rPr>
          <w:rFonts w:ascii="Calibri" w:hAnsi="Calibri"/>
          <w:color w:val="000000"/>
          <w:sz w:val="18"/>
          <w:szCs w:val="18"/>
          <w:lang w:val="en-AU"/>
        </w:rPr>
        <w:t xml:space="preserve"> report for one blog and draft contents blog for NT to edit (notifying him it is there!) before publishing. </w:t>
      </w:r>
    </w:p>
    <w:p w14:paraId="2EFD42D6" w14:textId="77777777" w:rsidR="002D4A0C" w:rsidRPr="005F05F1" w:rsidRDefault="002D4A0C" w:rsidP="000D29C8">
      <w:pPr>
        <w:ind w:left="360"/>
        <w:jc w:val="both"/>
        <w:rPr>
          <w:rFonts w:ascii="Calibri" w:hAnsi="Calibri"/>
          <w:color w:val="000000"/>
          <w:sz w:val="18"/>
          <w:szCs w:val="18"/>
          <w:lang w:val="en-AU"/>
        </w:rPr>
      </w:pPr>
      <w:r w:rsidRPr="005F05F1">
        <w:rPr>
          <w:rFonts w:ascii="Calibri" w:hAnsi="Calibri"/>
          <w:color w:val="000000"/>
          <w:sz w:val="18"/>
          <w:szCs w:val="18"/>
          <w:lang w:val="en-AU"/>
        </w:rPr>
        <w:t xml:space="preserve">7.2. Most emails in contact list are updated. NT commented that </w:t>
      </w:r>
      <w:proofErr w:type="spellStart"/>
      <w:r w:rsidRPr="005F05F1">
        <w:rPr>
          <w:rFonts w:ascii="Calibri" w:hAnsi="Calibri"/>
          <w:color w:val="000000"/>
          <w:sz w:val="18"/>
          <w:szCs w:val="18"/>
          <w:lang w:val="en-AU"/>
        </w:rPr>
        <w:t>Z’graggen</w:t>
      </w:r>
      <w:proofErr w:type="spellEnd"/>
      <w:r w:rsidRPr="005F05F1">
        <w:rPr>
          <w:rFonts w:ascii="Calibri" w:hAnsi="Calibri"/>
          <w:color w:val="000000"/>
          <w:sz w:val="18"/>
          <w:szCs w:val="18"/>
          <w:lang w:val="en-AU"/>
        </w:rPr>
        <w:t xml:space="preserve"> shouldn’t be contacted so we need to add Christian </w:t>
      </w:r>
      <w:r w:rsidR="001E0916" w:rsidRPr="005F05F1">
        <w:rPr>
          <w:rFonts w:ascii="Calibri" w:hAnsi="Calibri"/>
          <w:color w:val="000000"/>
          <w:sz w:val="18"/>
          <w:szCs w:val="18"/>
          <w:lang w:val="en-AU"/>
        </w:rPr>
        <w:t xml:space="preserve">Kaufman’s email. </w:t>
      </w:r>
      <w:r w:rsidR="001E0916" w:rsidRPr="005F05F1">
        <w:rPr>
          <w:rFonts w:ascii="Calibri" w:hAnsi="Calibri"/>
          <w:b/>
          <w:color w:val="000000"/>
          <w:sz w:val="18"/>
          <w:szCs w:val="18"/>
          <w:lang w:val="en-AU"/>
        </w:rPr>
        <w:t xml:space="preserve">ACTION: </w:t>
      </w:r>
      <w:r w:rsidR="001E0916" w:rsidRPr="005F05F1">
        <w:rPr>
          <w:rFonts w:ascii="Calibri" w:hAnsi="Calibri"/>
          <w:color w:val="000000"/>
          <w:sz w:val="18"/>
          <w:szCs w:val="18"/>
          <w:lang w:val="en-AU"/>
        </w:rPr>
        <w:t xml:space="preserve">NT to email LB Christian Kaufman’s email address. LB also suggested we continue to add email addresses up to time of final upload as Silvia </w:t>
      </w:r>
      <w:proofErr w:type="spellStart"/>
      <w:r w:rsidR="001E0916" w:rsidRPr="005F05F1">
        <w:rPr>
          <w:rFonts w:ascii="Calibri" w:hAnsi="Calibri"/>
          <w:color w:val="000000"/>
          <w:sz w:val="18"/>
          <w:szCs w:val="18"/>
          <w:lang w:val="en-AU"/>
        </w:rPr>
        <w:t>Pfieffer</w:t>
      </w:r>
      <w:proofErr w:type="spellEnd"/>
      <w:r w:rsidR="001E0916" w:rsidRPr="005F05F1">
        <w:rPr>
          <w:rFonts w:ascii="Calibri" w:hAnsi="Calibri"/>
          <w:color w:val="000000"/>
          <w:sz w:val="18"/>
          <w:szCs w:val="18"/>
          <w:lang w:val="en-AU"/>
        </w:rPr>
        <w:t xml:space="preserve"> wanted this field to be complete before changeover to NABU. </w:t>
      </w:r>
    </w:p>
    <w:p w14:paraId="44F9EA87" w14:textId="77777777" w:rsidR="001E0916" w:rsidRPr="005F05F1" w:rsidRDefault="001E0916" w:rsidP="000D29C8">
      <w:pPr>
        <w:ind w:left="360"/>
        <w:jc w:val="both"/>
        <w:rPr>
          <w:rFonts w:ascii="Calibri" w:hAnsi="Calibri"/>
          <w:color w:val="000000"/>
          <w:sz w:val="18"/>
          <w:szCs w:val="18"/>
          <w:lang w:val="en-AU"/>
        </w:rPr>
      </w:pPr>
      <w:r w:rsidRPr="005F05F1">
        <w:rPr>
          <w:rFonts w:ascii="Calibri" w:hAnsi="Calibri"/>
          <w:color w:val="000000"/>
          <w:sz w:val="18"/>
          <w:szCs w:val="18"/>
          <w:lang w:val="en-AU"/>
        </w:rPr>
        <w:t xml:space="preserve">7.3. Testing NABU: GB reported she has tested filters but presently you can’t search or edit. </w:t>
      </w:r>
      <w:r w:rsidRPr="005F05F1">
        <w:rPr>
          <w:rFonts w:ascii="Calibri" w:hAnsi="Calibri"/>
          <w:b/>
          <w:color w:val="000000"/>
          <w:sz w:val="18"/>
          <w:szCs w:val="18"/>
          <w:lang w:val="en-AU"/>
        </w:rPr>
        <w:t xml:space="preserve">ACTION: </w:t>
      </w:r>
      <w:r w:rsidRPr="005F05F1">
        <w:rPr>
          <w:rFonts w:ascii="Calibri" w:hAnsi="Calibri"/>
          <w:color w:val="000000"/>
          <w:sz w:val="18"/>
          <w:szCs w:val="18"/>
          <w:lang w:val="en-AU"/>
        </w:rPr>
        <w:t xml:space="preserve">testing of NABU to </w:t>
      </w:r>
      <w:proofErr w:type="gramStart"/>
      <w:r w:rsidRPr="005F05F1">
        <w:rPr>
          <w:rFonts w:ascii="Calibri" w:hAnsi="Calibri"/>
          <w:color w:val="000000"/>
          <w:sz w:val="18"/>
          <w:szCs w:val="18"/>
          <w:lang w:val="en-AU"/>
        </w:rPr>
        <w:t>be</w:t>
      </w:r>
      <w:proofErr w:type="gramEnd"/>
      <w:r w:rsidRPr="005F05F1">
        <w:rPr>
          <w:rFonts w:ascii="Calibri" w:hAnsi="Calibri"/>
          <w:color w:val="000000"/>
          <w:sz w:val="18"/>
          <w:szCs w:val="18"/>
          <w:lang w:val="en-AU"/>
        </w:rPr>
        <w:t xml:space="preserve"> carried forward until more functions are operable. </w:t>
      </w:r>
    </w:p>
    <w:p w14:paraId="42A70E44" w14:textId="77777777" w:rsidR="001E0916" w:rsidRPr="005F05F1" w:rsidRDefault="001E0916" w:rsidP="000D29C8">
      <w:pPr>
        <w:ind w:left="360"/>
        <w:jc w:val="both"/>
        <w:rPr>
          <w:rFonts w:ascii="Calibri" w:hAnsi="Calibri"/>
          <w:color w:val="000000"/>
          <w:sz w:val="18"/>
          <w:szCs w:val="18"/>
          <w:lang w:val="en-AU"/>
        </w:rPr>
      </w:pPr>
      <w:r w:rsidRPr="005F05F1">
        <w:rPr>
          <w:rFonts w:ascii="Calibri" w:hAnsi="Calibri"/>
          <w:color w:val="000000"/>
          <w:sz w:val="18"/>
          <w:szCs w:val="18"/>
          <w:lang w:val="en-AU"/>
        </w:rPr>
        <w:t xml:space="preserve">6.3. </w:t>
      </w:r>
      <w:r w:rsidR="00141977" w:rsidRPr="005F05F1">
        <w:rPr>
          <w:rFonts w:ascii="Calibri" w:hAnsi="Calibri"/>
          <w:color w:val="000000"/>
          <w:sz w:val="18"/>
          <w:szCs w:val="18"/>
          <w:lang w:val="en-AU"/>
        </w:rPr>
        <w:t>JM was to investigate why some Jim Fox files are so much bigger than others and which files are best for archiving. NT was querying why jpeg 2000 files were so different from .</w:t>
      </w:r>
      <w:proofErr w:type="spellStart"/>
      <w:r w:rsidR="00141977" w:rsidRPr="005F05F1">
        <w:rPr>
          <w:rFonts w:ascii="Calibri" w:hAnsi="Calibri"/>
          <w:color w:val="000000"/>
          <w:sz w:val="18"/>
          <w:szCs w:val="18"/>
          <w:lang w:val="en-AU"/>
        </w:rPr>
        <w:t>mov</w:t>
      </w:r>
      <w:proofErr w:type="spellEnd"/>
      <w:r w:rsidR="00141977" w:rsidRPr="005F05F1">
        <w:rPr>
          <w:rFonts w:ascii="Calibri" w:hAnsi="Calibri"/>
          <w:color w:val="000000"/>
          <w:sz w:val="18"/>
          <w:szCs w:val="18"/>
          <w:lang w:val="en-AU"/>
        </w:rPr>
        <w:t xml:space="preserve"> files and </w:t>
      </w:r>
      <w:proofErr w:type="spellStart"/>
      <w:r w:rsidR="00141977" w:rsidRPr="005F05F1">
        <w:rPr>
          <w:rFonts w:ascii="Calibri" w:hAnsi="Calibri"/>
          <w:color w:val="000000"/>
          <w:sz w:val="18"/>
          <w:szCs w:val="18"/>
          <w:lang w:val="en-AU"/>
        </w:rPr>
        <w:t>Damsmart</w:t>
      </w:r>
      <w:proofErr w:type="spellEnd"/>
      <w:r w:rsidR="00141977" w:rsidRPr="005F05F1">
        <w:rPr>
          <w:rFonts w:ascii="Calibri" w:hAnsi="Calibri"/>
          <w:color w:val="000000"/>
          <w:sz w:val="18"/>
          <w:szCs w:val="18"/>
          <w:lang w:val="en-AU"/>
        </w:rPr>
        <w:t xml:space="preserve"> explained jpeg2000 smaller as they have lossless compression on them. Carry forward action to discuss with JM. </w:t>
      </w:r>
    </w:p>
    <w:p w14:paraId="1DDB1CA6" w14:textId="77777777" w:rsidR="00141977" w:rsidRPr="005F05F1" w:rsidRDefault="00141977" w:rsidP="000D29C8">
      <w:pPr>
        <w:ind w:left="360"/>
        <w:jc w:val="both"/>
        <w:rPr>
          <w:rFonts w:ascii="Calibri" w:hAnsi="Calibri"/>
          <w:color w:val="000000"/>
          <w:sz w:val="18"/>
          <w:szCs w:val="18"/>
          <w:lang w:val="en-AU"/>
        </w:rPr>
      </w:pPr>
      <w:proofErr w:type="gramStart"/>
      <w:r w:rsidRPr="005F05F1">
        <w:rPr>
          <w:rFonts w:ascii="Calibri" w:hAnsi="Calibri"/>
          <w:color w:val="000000"/>
          <w:sz w:val="18"/>
          <w:szCs w:val="18"/>
          <w:lang w:val="en-AU"/>
        </w:rPr>
        <w:t xml:space="preserve">2.1.2. LB waiting for project </w:t>
      </w:r>
      <w:r w:rsidR="00FF345C" w:rsidRPr="005F05F1">
        <w:rPr>
          <w:rFonts w:ascii="Calibri" w:hAnsi="Calibri"/>
          <w:color w:val="000000"/>
          <w:sz w:val="18"/>
          <w:szCs w:val="18"/>
          <w:lang w:val="en-AU"/>
        </w:rPr>
        <w:t xml:space="preserve">management </w:t>
      </w:r>
      <w:r w:rsidRPr="005F05F1">
        <w:rPr>
          <w:rFonts w:ascii="Calibri" w:hAnsi="Calibri"/>
          <w:color w:val="000000"/>
          <w:sz w:val="18"/>
          <w:szCs w:val="18"/>
          <w:lang w:val="en-AU"/>
        </w:rPr>
        <w:t xml:space="preserve">plan to be produced by Intersect </w:t>
      </w:r>
      <w:r w:rsidR="00FF345C" w:rsidRPr="005F05F1">
        <w:rPr>
          <w:rFonts w:ascii="Calibri" w:hAnsi="Calibri"/>
          <w:color w:val="000000"/>
          <w:sz w:val="18"/>
          <w:szCs w:val="18"/>
          <w:lang w:val="en-AU"/>
        </w:rPr>
        <w:t xml:space="preserve"> (see LB’s report).</w:t>
      </w:r>
      <w:proofErr w:type="gramEnd"/>
      <w:r w:rsidR="00FF345C" w:rsidRPr="005F05F1">
        <w:rPr>
          <w:rFonts w:ascii="Calibri" w:hAnsi="Calibri"/>
          <w:color w:val="000000"/>
          <w:sz w:val="18"/>
          <w:szCs w:val="18"/>
          <w:lang w:val="en-AU"/>
        </w:rPr>
        <w:t xml:space="preserve"> </w:t>
      </w:r>
      <w:r w:rsidRPr="005F05F1">
        <w:rPr>
          <w:rFonts w:ascii="Calibri" w:hAnsi="Calibri"/>
          <w:b/>
          <w:color w:val="000000"/>
          <w:sz w:val="18"/>
          <w:szCs w:val="18"/>
          <w:lang w:val="en-AU"/>
        </w:rPr>
        <w:t xml:space="preserve">ACTION: </w:t>
      </w:r>
      <w:r w:rsidRPr="005F05F1">
        <w:rPr>
          <w:rFonts w:ascii="Calibri" w:hAnsi="Calibri"/>
          <w:color w:val="000000"/>
          <w:sz w:val="18"/>
          <w:szCs w:val="18"/>
          <w:lang w:val="en-AU"/>
        </w:rPr>
        <w:t>LB to email CI’s on upcoming collections t</w:t>
      </w:r>
      <w:r w:rsidR="00FF345C" w:rsidRPr="005F05F1">
        <w:rPr>
          <w:rFonts w:ascii="Calibri" w:hAnsi="Calibri"/>
          <w:color w:val="000000"/>
          <w:sz w:val="18"/>
          <w:szCs w:val="18"/>
          <w:lang w:val="en-AU"/>
        </w:rPr>
        <w:t xml:space="preserve">hat may be suitable to trial </w:t>
      </w:r>
      <w:proofErr w:type="spellStart"/>
      <w:r w:rsidR="00FF345C" w:rsidRPr="005F05F1">
        <w:rPr>
          <w:rFonts w:ascii="Calibri" w:hAnsi="Calibri"/>
          <w:color w:val="000000"/>
          <w:sz w:val="18"/>
          <w:szCs w:val="18"/>
          <w:lang w:val="en-AU"/>
        </w:rPr>
        <w:t>ExS</w:t>
      </w:r>
      <w:r w:rsidR="00CC36B8" w:rsidRPr="005F05F1">
        <w:rPr>
          <w:rFonts w:ascii="Calibri" w:hAnsi="Calibri"/>
          <w:color w:val="000000"/>
          <w:sz w:val="18"/>
          <w:szCs w:val="18"/>
          <w:lang w:val="en-AU"/>
        </w:rPr>
        <w:t>ite</w:t>
      </w:r>
      <w:proofErr w:type="spellEnd"/>
      <w:r w:rsidR="00CC36B8" w:rsidRPr="005F05F1">
        <w:rPr>
          <w:rFonts w:ascii="Calibri" w:hAnsi="Calibri"/>
          <w:color w:val="000000"/>
          <w:sz w:val="18"/>
          <w:szCs w:val="18"/>
          <w:lang w:val="en-AU"/>
        </w:rPr>
        <w:t xml:space="preserve"> (</w:t>
      </w:r>
      <w:r w:rsidRPr="005F05F1">
        <w:rPr>
          <w:rFonts w:ascii="Calibri" w:hAnsi="Calibri"/>
          <w:color w:val="000000"/>
          <w:sz w:val="18"/>
          <w:szCs w:val="18"/>
          <w:lang w:val="en-AU"/>
        </w:rPr>
        <w:t xml:space="preserve">new name for </w:t>
      </w:r>
      <w:proofErr w:type="spellStart"/>
      <w:r w:rsidRPr="005F05F1">
        <w:rPr>
          <w:rFonts w:ascii="Calibri" w:hAnsi="Calibri"/>
          <w:color w:val="000000"/>
          <w:sz w:val="18"/>
          <w:szCs w:val="18"/>
          <w:lang w:val="en-AU"/>
        </w:rPr>
        <w:t>FieldHelper</w:t>
      </w:r>
      <w:proofErr w:type="spellEnd"/>
      <w:r w:rsidRPr="005F05F1">
        <w:rPr>
          <w:rFonts w:ascii="Calibri" w:hAnsi="Calibri"/>
          <w:color w:val="000000"/>
          <w:sz w:val="18"/>
          <w:szCs w:val="18"/>
          <w:lang w:val="en-AU"/>
        </w:rPr>
        <w:t xml:space="preserve">). </w:t>
      </w:r>
    </w:p>
    <w:p w14:paraId="79E6CCE4" w14:textId="77777777" w:rsidR="00141977" w:rsidRPr="005F05F1" w:rsidRDefault="00141977" w:rsidP="000D29C8">
      <w:pPr>
        <w:ind w:left="360"/>
        <w:jc w:val="both"/>
        <w:rPr>
          <w:rFonts w:ascii="Calibri" w:hAnsi="Calibri"/>
          <w:color w:val="000000"/>
          <w:sz w:val="18"/>
          <w:szCs w:val="18"/>
          <w:lang w:val="en-AU"/>
        </w:rPr>
      </w:pPr>
      <w:r w:rsidRPr="005F05F1">
        <w:rPr>
          <w:rFonts w:ascii="Calibri" w:hAnsi="Calibri"/>
          <w:color w:val="000000"/>
          <w:sz w:val="18"/>
          <w:szCs w:val="18"/>
          <w:lang w:val="en-AU"/>
        </w:rPr>
        <w:t xml:space="preserve">5.2. LB and NT can’t meet with Ben Evans at this stage. See NT’s report below. </w:t>
      </w:r>
    </w:p>
    <w:p w14:paraId="264F36B3" w14:textId="77777777" w:rsidR="00141977" w:rsidRPr="005F05F1" w:rsidRDefault="00141977" w:rsidP="000D29C8">
      <w:pPr>
        <w:ind w:left="360"/>
        <w:jc w:val="both"/>
        <w:rPr>
          <w:rFonts w:ascii="Calibri" w:hAnsi="Calibri"/>
          <w:color w:val="000000"/>
          <w:sz w:val="18"/>
          <w:szCs w:val="18"/>
          <w:lang w:val="en-AU"/>
        </w:rPr>
      </w:pPr>
      <w:r w:rsidRPr="005F05F1">
        <w:rPr>
          <w:rFonts w:ascii="Calibri" w:hAnsi="Calibri"/>
          <w:color w:val="000000"/>
          <w:sz w:val="18"/>
          <w:szCs w:val="18"/>
          <w:lang w:val="en-AU"/>
        </w:rPr>
        <w:t xml:space="preserve">6.6. Joseph </w:t>
      </w:r>
      <w:proofErr w:type="spellStart"/>
      <w:r w:rsidRPr="005F05F1">
        <w:rPr>
          <w:rFonts w:ascii="Calibri" w:hAnsi="Calibri"/>
          <w:color w:val="000000"/>
          <w:sz w:val="18"/>
          <w:szCs w:val="18"/>
          <w:lang w:val="en-AU"/>
        </w:rPr>
        <w:t>Tolt</w:t>
      </w:r>
      <w:r w:rsidR="004C5B42" w:rsidRPr="005F05F1">
        <w:rPr>
          <w:rFonts w:ascii="Calibri" w:hAnsi="Calibri"/>
          <w:color w:val="000000"/>
          <w:sz w:val="18"/>
          <w:szCs w:val="18"/>
          <w:lang w:val="en-AU"/>
        </w:rPr>
        <w:t>z</w:t>
      </w:r>
      <w:proofErr w:type="spellEnd"/>
      <w:r w:rsidR="004C5B42" w:rsidRPr="005F05F1">
        <w:rPr>
          <w:rFonts w:ascii="Calibri" w:hAnsi="Calibri"/>
          <w:color w:val="000000"/>
          <w:sz w:val="18"/>
          <w:szCs w:val="18"/>
          <w:lang w:val="en-AU"/>
        </w:rPr>
        <w:t xml:space="preserve"> delivered his Holocaust testimony tapes for pro bono digitisation. </w:t>
      </w:r>
      <w:proofErr w:type="gramStart"/>
      <w:r w:rsidR="00F31B36" w:rsidRPr="005F05F1">
        <w:rPr>
          <w:rFonts w:ascii="Calibri" w:hAnsi="Calibri"/>
          <w:color w:val="000000"/>
          <w:sz w:val="18"/>
          <w:szCs w:val="18"/>
          <w:lang w:val="en-AU"/>
        </w:rPr>
        <w:t>NFG working on this.</w:t>
      </w:r>
      <w:proofErr w:type="gramEnd"/>
      <w:r w:rsidR="00F31B36" w:rsidRPr="005F05F1">
        <w:rPr>
          <w:rFonts w:ascii="Calibri" w:hAnsi="Calibri"/>
          <w:color w:val="000000"/>
          <w:sz w:val="18"/>
          <w:szCs w:val="18"/>
          <w:lang w:val="en-AU"/>
        </w:rPr>
        <w:t xml:space="preserve"> </w:t>
      </w:r>
      <w:r w:rsidR="00F31B36" w:rsidRPr="005F05F1">
        <w:rPr>
          <w:rFonts w:ascii="Calibri" w:hAnsi="Calibri"/>
          <w:b/>
          <w:color w:val="000000"/>
          <w:sz w:val="18"/>
          <w:szCs w:val="18"/>
          <w:lang w:val="en-AU"/>
        </w:rPr>
        <w:t xml:space="preserve">ACTION: </w:t>
      </w:r>
      <w:r w:rsidR="00F31B36" w:rsidRPr="005F05F1">
        <w:rPr>
          <w:rFonts w:ascii="Calibri" w:hAnsi="Calibri"/>
          <w:color w:val="000000"/>
          <w:sz w:val="18"/>
          <w:szCs w:val="18"/>
          <w:lang w:val="en-AU"/>
        </w:rPr>
        <w:t xml:space="preserve">LB needs to supply NFG with </w:t>
      </w:r>
      <w:r w:rsidR="00CC36B8" w:rsidRPr="005F05F1">
        <w:rPr>
          <w:rFonts w:ascii="Calibri" w:hAnsi="Calibri"/>
          <w:color w:val="000000"/>
          <w:sz w:val="18"/>
          <w:szCs w:val="18"/>
          <w:lang w:val="en-AU"/>
        </w:rPr>
        <w:t xml:space="preserve">her </w:t>
      </w:r>
      <w:r w:rsidR="00F31B36" w:rsidRPr="005F05F1">
        <w:rPr>
          <w:rFonts w:ascii="Calibri" w:hAnsi="Calibri"/>
          <w:color w:val="000000"/>
          <w:sz w:val="18"/>
          <w:szCs w:val="18"/>
          <w:lang w:val="en-AU"/>
        </w:rPr>
        <w:t>DAT player</w:t>
      </w:r>
      <w:r w:rsidR="00CC36B8" w:rsidRPr="005F05F1">
        <w:rPr>
          <w:rFonts w:ascii="Calibri" w:hAnsi="Calibri"/>
          <w:color w:val="000000"/>
          <w:sz w:val="18"/>
          <w:szCs w:val="18"/>
          <w:lang w:val="en-AU"/>
        </w:rPr>
        <w:t xml:space="preserve"> to see whether unplayable tapes may be long play</w:t>
      </w:r>
      <w:r w:rsidR="00F31B36" w:rsidRPr="005F05F1">
        <w:rPr>
          <w:rFonts w:ascii="Calibri" w:hAnsi="Calibri"/>
          <w:color w:val="000000"/>
          <w:sz w:val="18"/>
          <w:szCs w:val="18"/>
          <w:lang w:val="en-AU"/>
        </w:rPr>
        <w:t xml:space="preserve">. </w:t>
      </w:r>
    </w:p>
    <w:p w14:paraId="47F22BD9" w14:textId="77777777" w:rsidR="004C5B42" w:rsidRPr="005F05F1" w:rsidRDefault="004C5B42" w:rsidP="000D29C8">
      <w:pPr>
        <w:ind w:left="360"/>
        <w:jc w:val="both"/>
        <w:rPr>
          <w:rFonts w:ascii="Calibri" w:hAnsi="Calibri"/>
          <w:color w:val="000000"/>
          <w:sz w:val="18"/>
          <w:szCs w:val="18"/>
          <w:lang w:val="en-AU"/>
        </w:rPr>
      </w:pPr>
      <w:r w:rsidRPr="005F05F1">
        <w:rPr>
          <w:rFonts w:ascii="Calibri" w:hAnsi="Calibri"/>
          <w:color w:val="000000"/>
          <w:sz w:val="18"/>
          <w:szCs w:val="18"/>
          <w:lang w:val="en-AU"/>
        </w:rPr>
        <w:t>10.1. ATSIDA (UTS) quote for external digitisation was sent off on 15</w:t>
      </w:r>
      <w:r w:rsidRPr="005F05F1">
        <w:rPr>
          <w:rFonts w:ascii="Calibri" w:hAnsi="Calibri"/>
          <w:color w:val="000000"/>
          <w:sz w:val="18"/>
          <w:szCs w:val="18"/>
          <w:vertAlign w:val="superscript"/>
          <w:lang w:val="en-AU"/>
        </w:rPr>
        <w:t xml:space="preserve">th </w:t>
      </w:r>
      <w:proofErr w:type="gramStart"/>
      <w:r w:rsidRPr="005F05F1">
        <w:rPr>
          <w:rFonts w:ascii="Calibri" w:hAnsi="Calibri"/>
          <w:color w:val="000000"/>
          <w:sz w:val="18"/>
          <w:szCs w:val="18"/>
          <w:lang w:val="en-AU"/>
        </w:rPr>
        <w:t>December  and</w:t>
      </w:r>
      <w:proofErr w:type="gramEnd"/>
      <w:r w:rsidRPr="005F05F1">
        <w:rPr>
          <w:rFonts w:ascii="Calibri" w:hAnsi="Calibri"/>
          <w:color w:val="000000"/>
          <w:sz w:val="18"/>
          <w:szCs w:val="18"/>
          <w:lang w:val="en-AU"/>
        </w:rPr>
        <w:t xml:space="preserve"> we haven’t heard back from them yet. </w:t>
      </w:r>
      <w:proofErr w:type="gramStart"/>
      <w:r w:rsidRPr="005F05F1">
        <w:rPr>
          <w:rFonts w:ascii="Calibri" w:hAnsi="Calibri"/>
          <w:color w:val="000000"/>
          <w:sz w:val="18"/>
          <w:szCs w:val="18"/>
          <w:lang w:val="en-AU"/>
        </w:rPr>
        <w:t xml:space="preserve">LB </w:t>
      </w:r>
      <w:r w:rsidR="00EC0569" w:rsidRPr="005F05F1">
        <w:rPr>
          <w:rFonts w:ascii="Calibri" w:hAnsi="Calibri"/>
          <w:color w:val="000000"/>
          <w:sz w:val="18"/>
          <w:szCs w:val="18"/>
          <w:lang w:val="en-AU"/>
        </w:rPr>
        <w:t>reluctant to follow up</w:t>
      </w:r>
      <w:r w:rsidRPr="005F05F1">
        <w:rPr>
          <w:rFonts w:ascii="Calibri" w:hAnsi="Calibri"/>
          <w:color w:val="000000"/>
          <w:sz w:val="18"/>
          <w:szCs w:val="18"/>
          <w:lang w:val="en-AU"/>
        </w:rPr>
        <w:t xml:space="preserve"> until new system is up and running.</w:t>
      </w:r>
      <w:proofErr w:type="gramEnd"/>
      <w:r w:rsidRPr="005F05F1">
        <w:rPr>
          <w:rFonts w:ascii="Calibri" w:hAnsi="Calibri"/>
          <w:color w:val="000000"/>
          <w:sz w:val="18"/>
          <w:szCs w:val="18"/>
          <w:lang w:val="en-AU"/>
        </w:rPr>
        <w:t xml:space="preserve"> </w:t>
      </w:r>
    </w:p>
    <w:p w14:paraId="3088EDDD" w14:textId="77777777" w:rsidR="008B19D2" w:rsidRPr="005F05F1" w:rsidRDefault="008B19D2" w:rsidP="000D29C8">
      <w:pPr>
        <w:ind w:left="360"/>
        <w:jc w:val="both"/>
        <w:rPr>
          <w:rFonts w:ascii="Calibri" w:hAnsi="Calibri"/>
          <w:color w:val="000000"/>
          <w:sz w:val="18"/>
          <w:szCs w:val="18"/>
          <w:lang w:val="en-AU"/>
        </w:rPr>
      </w:pPr>
      <w:r w:rsidRPr="005F05F1">
        <w:rPr>
          <w:rFonts w:ascii="Calibri" w:hAnsi="Calibri"/>
          <w:color w:val="000000"/>
          <w:sz w:val="18"/>
          <w:szCs w:val="18"/>
          <w:lang w:val="en-AU"/>
        </w:rPr>
        <w:t xml:space="preserve">2.3.1. Passwords for Audio Cube 2 are set now. </w:t>
      </w:r>
    </w:p>
    <w:p w14:paraId="1019FC72" w14:textId="77777777" w:rsidR="008B19D2" w:rsidRPr="005F05F1" w:rsidRDefault="008B19D2" w:rsidP="000D29C8">
      <w:pPr>
        <w:ind w:left="360"/>
        <w:jc w:val="both"/>
        <w:rPr>
          <w:rFonts w:ascii="Calibri" w:hAnsi="Calibri"/>
          <w:color w:val="000000"/>
          <w:sz w:val="18"/>
          <w:szCs w:val="18"/>
          <w:lang w:val="en-AU"/>
        </w:rPr>
      </w:pPr>
      <w:r w:rsidRPr="005F05F1">
        <w:rPr>
          <w:rFonts w:ascii="Calibri" w:hAnsi="Calibri"/>
          <w:color w:val="000000"/>
          <w:sz w:val="18"/>
          <w:szCs w:val="18"/>
          <w:lang w:val="en-AU"/>
        </w:rPr>
        <w:t xml:space="preserve">6.1. NFG printed out list of files he has ingested. </w:t>
      </w:r>
    </w:p>
    <w:p w14:paraId="4FF66DFD" w14:textId="77777777" w:rsidR="008B19D2" w:rsidRPr="005F05F1" w:rsidRDefault="008B19D2" w:rsidP="000D29C8">
      <w:pPr>
        <w:ind w:left="360"/>
        <w:jc w:val="both"/>
        <w:rPr>
          <w:rFonts w:ascii="Calibri" w:hAnsi="Calibri"/>
          <w:color w:val="000000"/>
          <w:sz w:val="18"/>
          <w:szCs w:val="18"/>
          <w:lang w:val="en-AU"/>
        </w:rPr>
      </w:pPr>
      <w:r w:rsidRPr="005F05F1">
        <w:rPr>
          <w:rFonts w:ascii="Calibri" w:hAnsi="Calibri"/>
          <w:color w:val="000000"/>
          <w:sz w:val="18"/>
          <w:szCs w:val="18"/>
          <w:lang w:val="en-AU"/>
        </w:rPr>
        <w:t>6.4. GAC1 (</w:t>
      </w:r>
      <w:proofErr w:type="spellStart"/>
      <w:r w:rsidR="00EC0569" w:rsidRPr="005F05F1">
        <w:rPr>
          <w:rFonts w:ascii="Calibri" w:hAnsi="Calibri"/>
          <w:color w:val="000000"/>
          <w:sz w:val="18"/>
          <w:szCs w:val="18"/>
          <w:lang w:val="en-AU"/>
        </w:rPr>
        <w:t>Comin</w:t>
      </w:r>
      <w:proofErr w:type="spellEnd"/>
      <w:r w:rsidRPr="005F05F1">
        <w:rPr>
          <w:rFonts w:ascii="Calibri" w:hAnsi="Calibri"/>
          <w:color w:val="000000"/>
          <w:sz w:val="18"/>
          <w:szCs w:val="18"/>
          <w:lang w:val="en-AU"/>
        </w:rPr>
        <w:t xml:space="preserve"> collection from Italian Folk Ensemble</w:t>
      </w:r>
      <w:r w:rsidR="00EC0569" w:rsidRPr="005F05F1">
        <w:rPr>
          <w:rFonts w:ascii="Calibri" w:hAnsi="Calibri"/>
          <w:color w:val="000000"/>
          <w:sz w:val="18"/>
          <w:szCs w:val="18"/>
          <w:lang w:val="en-AU"/>
        </w:rPr>
        <w:t xml:space="preserve"> submitted by LB</w:t>
      </w:r>
      <w:r w:rsidRPr="005F05F1">
        <w:rPr>
          <w:rFonts w:ascii="Calibri" w:hAnsi="Calibri"/>
          <w:color w:val="000000"/>
          <w:sz w:val="18"/>
          <w:szCs w:val="18"/>
          <w:lang w:val="en-AU"/>
        </w:rPr>
        <w:t>): NFG to digitise last tape.</w:t>
      </w:r>
    </w:p>
    <w:p w14:paraId="3BE6752D" w14:textId="77777777" w:rsidR="008B19D2" w:rsidRPr="005F05F1" w:rsidRDefault="00F518E8" w:rsidP="000D29C8">
      <w:pPr>
        <w:ind w:left="360"/>
        <w:jc w:val="both"/>
        <w:rPr>
          <w:rFonts w:ascii="Calibri" w:hAnsi="Calibri"/>
          <w:color w:val="000000"/>
          <w:sz w:val="18"/>
          <w:szCs w:val="18"/>
          <w:lang w:val="en-AU"/>
        </w:rPr>
      </w:pPr>
      <w:r w:rsidRPr="005F05F1">
        <w:rPr>
          <w:rFonts w:ascii="Calibri" w:hAnsi="Calibri"/>
          <w:color w:val="000000"/>
          <w:sz w:val="18"/>
          <w:szCs w:val="18"/>
          <w:lang w:val="en-AU"/>
        </w:rPr>
        <w:t xml:space="preserve">12.1. NT has solved problem of RN1 files having 0 </w:t>
      </w:r>
      <w:proofErr w:type="spellStart"/>
      <w:proofErr w:type="gramStart"/>
      <w:r w:rsidRPr="005F05F1">
        <w:rPr>
          <w:rFonts w:ascii="Calibri" w:hAnsi="Calibri"/>
          <w:color w:val="000000"/>
          <w:sz w:val="18"/>
          <w:szCs w:val="18"/>
          <w:lang w:val="en-AU"/>
        </w:rPr>
        <w:t>mb</w:t>
      </w:r>
      <w:proofErr w:type="spellEnd"/>
      <w:proofErr w:type="gramEnd"/>
      <w:r w:rsidRPr="005F05F1">
        <w:rPr>
          <w:rFonts w:ascii="Calibri" w:hAnsi="Calibri"/>
          <w:color w:val="000000"/>
          <w:sz w:val="18"/>
          <w:szCs w:val="18"/>
          <w:lang w:val="en-AU"/>
        </w:rPr>
        <w:t xml:space="preserve">. </w:t>
      </w:r>
    </w:p>
    <w:p w14:paraId="132A1944" w14:textId="77777777" w:rsidR="007A3F4D" w:rsidRPr="005F05F1" w:rsidRDefault="007A3F4D" w:rsidP="000D29C8">
      <w:pPr>
        <w:jc w:val="both"/>
        <w:rPr>
          <w:rFonts w:ascii="Calibri" w:hAnsi="Calibri"/>
          <w:color w:val="000000"/>
          <w:sz w:val="18"/>
          <w:szCs w:val="18"/>
          <w:lang w:val="en-AU"/>
        </w:rPr>
      </w:pPr>
    </w:p>
    <w:p w14:paraId="5117F7FB" w14:textId="77777777" w:rsidR="00B3611B" w:rsidRPr="005F05F1" w:rsidRDefault="00B3611B" w:rsidP="000D29C8">
      <w:pPr>
        <w:numPr>
          <w:ilvl w:val="0"/>
          <w:numId w:val="17"/>
        </w:numPr>
        <w:jc w:val="both"/>
        <w:rPr>
          <w:rFonts w:ascii="Calibri" w:hAnsi="Calibri"/>
          <w:b/>
          <w:color w:val="000000"/>
          <w:sz w:val="18"/>
          <w:szCs w:val="18"/>
          <w:lang w:val="en-AU"/>
        </w:rPr>
      </w:pPr>
      <w:r w:rsidRPr="005F05F1">
        <w:rPr>
          <w:rFonts w:ascii="Calibri" w:hAnsi="Calibri"/>
          <w:b/>
          <w:color w:val="000000"/>
          <w:sz w:val="18"/>
          <w:szCs w:val="18"/>
          <w:lang w:val="en-AU"/>
        </w:rPr>
        <w:t xml:space="preserve">PDSC Sydney reports </w:t>
      </w:r>
    </w:p>
    <w:p w14:paraId="1F912D74" w14:textId="77777777" w:rsidR="00DD6B3D" w:rsidRPr="005F05F1" w:rsidRDefault="006B65E9" w:rsidP="000D29C8">
      <w:pPr>
        <w:numPr>
          <w:ilvl w:val="1"/>
          <w:numId w:val="17"/>
        </w:numPr>
        <w:jc w:val="both"/>
        <w:rPr>
          <w:rFonts w:ascii="Calibri" w:hAnsi="Calibri"/>
          <w:color w:val="000000"/>
          <w:sz w:val="18"/>
          <w:szCs w:val="18"/>
          <w:lang w:val="en-AU"/>
        </w:rPr>
      </w:pPr>
      <w:r w:rsidRPr="005F05F1">
        <w:rPr>
          <w:rFonts w:ascii="Calibri" w:hAnsi="Calibri"/>
          <w:color w:val="000000"/>
          <w:sz w:val="18"/>
          <w:szCs w:val="18"/>
          <w:lang w:val="en-AU"/>
        </w:rPr>
        <w:t xml:space="preserve"> Director’s Report (LB) -</w:t>
      </w:r>
      <w:r w:rsidR="0025577D" w:rsidRPr="005F05F1">
        <w:rPr>
          <w:rFonts w:ascii="Calibri" w:hAnsi="Calibri"/>
          <w:color w:val="000000"/>
          <w:sz w:val="18"/>
          <w:szCs w:val="18"/>
          <w:lang w:val="en-AU"/>
        </w:rPr>
        <w:t xml:space="preserve"> </w:t>
      </w:r>
      <w:r w:rsidR="00A10DA4" w:rsidRPr="005F05F1">
        <w:rPr>
          <w:rFonts w:ascii="Calibri" w:hAnsi="Calibri"/>
          <w:color w:val="000000"/>
          <w:sz w:val="18"/>
          <w:szCs w:val="18"/>
          <w:lang w:val="en-AU"/>
        </w:rPr>
        <w:t>full report</w:t>
      </w:r>
      <w:r w:rsidR="0025577D" w:rsidRPr="005F05F1">
        <w:rPr>
          <w:rFonts w:ascii="Calibri" w:hAnsi="Calibri"/>
          <w:color w:val="000000"/>
          <w:sz w:val="18"/>
          <w:szCs w:val="18"/>
          <w:lang w:val="en-AU"/>
        </w:rPr>
        <w:t xml:space="preserve"> </w:t>
      </w:r>
      <w:r w:rsidR="00A10DA4" w:rsidRPr="005F05F1">
        <w:rPr>
          <w:rFonts w:ascii="Calibri" w:hAnsi="Calibri"/>
          <w:color w:val="000000"/>
          <w:sz w:val="18"/>
          <w:szCs w:val="18"/>
          <w:lang w:val="en-AU"/>
        </w:rPr>
        <w:t>attached</w:t>
      </w:r>
    </w:p>
    <w:p w14:paraId="1F8989BE" w14:textId="77777777" w:rsidR="00F518E8" w:rsidRPr="001B3A08" w:rsidRDefault="00F518E8" w:rsidP="001B3A08">
      <w:pPr>
        <w:pStyle w:val="ListParagraph"/>
        <w:numPr>
          <w:ilvl w:val="2"/>
          <w:numId w:val="17"/>
        </w:numPr>
        <w:jc w:val="both"/>
        <w:rPr>
          <w:rFonts w:ascii="Calibri" w:hAnsi="Calibri"/>
          <w:color w:val="000000"/>
          <w:sz w:val="18"/>
          <w:szCs w:val="18"/>
        </w:rPr>
      </w:pPr>
      <w:bookmarkStart w:id="0" w:name="_GoBack"/>
      <w:bookmarkEnd w:id="0"/>
      <w:r w:rsidRPr="001B3A08">
        <w:rPr>
          <w:rFonts w:ascii="Calibri" w:hAnsi="Calibri"/>
          <w:color w:val="000000"/>
          <w:sz w:val="18"/>
          <w:szCs w:val="18"/>
        </w:rPr>
        <w:t>(</w:t>
      </w:r>
      <w:proofErr w:type="gramStart"/>
      <w:r w:rsidRPr="001B3A08">
        <w:rPr>
          <w:rFonts w:ascii="Calibri" w:hAnsi="Calibri"/>
          <w:color w:val="000000"/>
          <w:sz w:val="18"/>
          <w:szCs w:val="18"/>
        </w:rPr>
        <w:t>see</w:t>
      </w:r>
      <w:proofErr w:type="gramEnd"/>
      <w:r w:rsidRPr="001B3A08">
        <w:rPr>
          <w:rFonts w:ascii="Calibri" w:hAnsi="Calibri"/>
          <w:color w:val="000000"/>
          <w:sz w:val="18"/>
          <w:szCs w:val="18"/>
        </w:rPr>
        <w:t xml:space="preserve"> report for further details) Heath Cooper (</w:t>
      </w:r>
      <w:proofErr w:type="spellStart"/>
      <w:r w:rsidRPr="001B3A08">
        <w:rPr>
          <w:rFonts w:ascii="Calibri" w:hAnsi="Calibri"/>
          <w:color w:val="000000"/>
          <w:sz w:val="18"/>
          <w:szCs w:val="18"/>
        </w:rPr>
        <w:t>eResearch</w:t>
      </w:r>
      <w:proofErr w:type="spellEnd"/>
      <w:r w:rsidRPr="001B3A08">
        <w:rPr>
          <w:rFonts w:ascii="Calibri" w:hAnsi="Calibri"/>
          <w:color w:val="000000"/>
          <w:sz w:val="18"/>
          <w:szCs w:val="18"/>
        </w:rPr>
        <w:t xml:space="preserve"> Manager) at </w:t>
      </w:r>
      <w:r w:rsidR="00EC0569" w:rsidRPr="001B3A08">
        <w:rPr>
          <w:rFonts w:ascii="Calibri" w:hAnsi="Calibri"/>
          <w:color w:val="000000"/>
          <w:sz w:val="18"/>
          <w:szCs w:val="18"/>
        </w:rPr>
        <w:t xml:space="preserve">Sydney </w:t>
      </w:r>
      <w:r w:rsidRPr="001B3A08">
        <w:rPr>
          <w:rFonts w:ascii="Calibri" w:hAnsi="Calibri"/>
          <w:color w:val="000000"/>
          <w:sz w:val="18"/>
          <w:szCs w:val="18"/>
        </w:rPr>
        <w:t>ICT is meeting Glen</w:t>
      </w:r>
      <w:r w:rsidR="00EC0569" w:rsidRPr="001B3A08">
        <w:rPr>
          <w:rFonts w:ascii="Calibri" w:hAnsi="Calibri"/>
          <w:color w:val="000000"/>
          <w:sz w:val="18"/>
          <w:szCs w:val="18"/>
        </w:rPr>
        <w:t>n</w:t>
      </w:r>
      <w:r w:rsidRPr="001B3A08">
        <w:rPr>
          <w:rFonts w:ascii="Calibri" w:hAnsi="Calibri"/>
          <w:color w:val="000000"/>
          <w:sz w:val="18"/>
          <w:szCs w:val="18"/>
        </w:rPr>
        <w:t xml:space="preserve"> Maloney and Steve Mano</w:t>
      </w:r>
      <w:r w:rsidR="00EC0569" w:rsidRPr="001B3A08">
        <w:rPr>
          <w:rFonts w:ascii="Calibri" w:hAnsi="Calibri"/>
          <w:color w:val="000000"/>
          <w:sz w:val="18"/>
          <w:szCs w:val="18"/>
        </w:rPr>
        <w:t xml:space="preserve">s at </w:t>
      </w:r>
      <w:proofErr w:type="spellStart"/>
      <w:r w:rsidR="00EC0569" w:rsidRPr="001B3A08">
        <w:rPr>
          <w:rFonts w:ascii="Calibri" w:hAnsi="Calibri"/>
          <w:color w:val="000000"/>
          <w:sz w:val="18"/>
          <w:szCs w:val="18"/>
        </w:rPr>
        <w:t>NeCTAR</w:t>
      </w:r>
      <w:proofErr w:type="spellEnd"/>
      <w:r w:rsidR="00EC0569" w:rsidRPr="001B3A08">
        <w:rPr>
          <w:rFonts w:ascii="Calibri" w:hAnsi="Calibri"/>
          <w:color w:val="000000"/>
          <w:sz w:val="18"/>
          <w:szCs w:val="18"/>
        </w:rPr>
        <w:t xml:space="preserve"> tomorrow. LB is concerned that Steve may be</w:t>
      </w:r>
      <w:r w:rsidRPr="001B3A08">
        <w:rPr>
          <w:rFonts w:ascii="Calibri" w:hAnsi="Calibri"/>
          <w:color w:val="000000"/>
          <w:sz w:val="18"/>
          <w:szCs w:val="18"/>
        </w:rPr>
        <w:t xml:space="preserve"> confused about PARADISEC</w:t>
      </w:r>
      <w:r w:rsidR="00EC0569" w:rsidRPr="001B3A08">
        <w:rPr>
          <w:rFonts w:ascii="Calibri" w:hAnsi="Calibri"/>
          <w:color w:val="000000"/>
          <w:sz w:val="18"/>
          <w:szCs w:val="18"/>
        </w:rPr>
        <w:t xml:space="preserve"> Melbourne’</w:t>
      </w:r>
      <w:r w:rsidRPr="001B3A08">
        <w:rPr>
          <w:rFonts w:ascii="Calibri" w:hAnsi="Calibri"/>
          <w:color w:val="000000"/>
          <w:sz w:val="18"/>
          <w:szCs w:val="18"/>
        </w:rPr>
        <w:t xml:space="preserve">s local requirements </w:t>
      </w:r>
      <w:proofErr w:type="spellStart"/>
      <w:proofErr w:type="gramStart"/>
      <w:r w:rsidR="00EC0569" w:rsidRPr="001B3A08">
        <w:rPr>
          <w:rFonts w:ascii="Calibri" w:hAnsi="Calibri"/>
          <w:color w:val="000000"/>
          <w:sz w:val="18"/>
          <w:szCs w:val="18"/>
        </w:rPr>
        <w:t>vis</w:t>
      </w:r>
      <w:proofErr w:type="spellEnd"/>
      <w:proofErr w:type="gramEnd"/>
      <w:r w:rsidR="00EC0569" w:rsidRPr="001B3A08">
        <w:rPr>
          <w:rFonts w:ascii="Calibri" w:hAnsi="Calibri"/>
          <w:color w:val="000000"/>
          <w:sz w:val="18"/>
          <w:szCs w:val="18"/>
        </w:rPr>
        <w:t xml:space="preserve"> a </w:t>
      </w:r>
      <w:proofErr w:type="spellStart"/>
      <w:r w:rsidR="00EC0569" w:rsidRPr="001B3A08">
        <w:rPr>
          <w:rFonts w:ascii="Calibri" w:hAnsi="Calibri"/>
          <w:color w:val="000000"/>
          <w:sz w:val="18"/>
          <w:szCs w:val="18"/>
        </w:rPr>
        <w:t>vis</w:t>
      </w:r>
      <w:proofErr w:type="spellEnd"/>
      <w:r w:rsidRPr="001B3A08">
        <w:rPr>
          <w:rFonts w:ascii="Calibri" w:hAnsi="Calibri"/>
          <w:color w:val="000000"/>
          <w:sz w:val="18"/>
          <w:szCs w:val="18"/>
        </w:rPr>
        <w:t xml:space="preserve"> the </w:t>
      </w:r>
      <w:r w:rsidR="00EC0569" w:rsidRPr="001B3A08">
        <w:rPr>
          <w:rFonts w:ascii="Calibri" w:hAnsi="Calibri"/>
          <w:color w:val="000000"/>
          <w:sz w:val="18"/>
          <w:szCs w:val="18"/>
        </w:rPr>
        <w:t xml:space="preserve">national PARADISEC </w:t>
      </w:r>
      <w:r w:rsidRPr="001B3A08">
        <w:rPr>
          <w:rFonts w:ascii="Calibri" w:hAnsi="Calibri"/>
          <w:color w:val="000000"/>
          <w:sz w:val="18"/>
          <w:szCs w:val="18"/>
        </w:rPr>
        <w:t xml:space="preserve">server existing on cloud. </w:t>
      </w:r>
      <w:r w:rsidRPr="001B3A08">
        <w:rPr>
          <w:rFonts w:ascii="Calibri" w:hAnsi="Calibri"/>
          <w:b/>
          <w:color w:val="000000"/>
          <w:sz w:val="18"/>
          <w:szCs w:val="18"/>
        </w:rPr>
        <w:t xml:space="preserve">ACTION: </w:t>
      </w:r>
      <w:r w:rsidRPr="001B3A08">
        <w:rPr>
          <w:rFonts w:ascii="Calibri" w:hAnsi="Calibri"/>
          <w:color w:val="000000"/>
          <w:sz w:val="18"/>
          <w:szCs w:val="18"/>
        </w:rPr>
        <w:t xml:space="preserve">NT to </w:t>
      </w:r>
      <w:r w:rsidR="005D2EDA" w:rsidRPr="001B3A08">
        <w:rPr>
          <w:rFonts w:ascii="Calibri" w:hAnsi="Calibri"/>
          <w:color w:val="000000"/>
          <w:sz w:val="18"/>
          <w:szCs w:val="18"/>
        </w:rPr>
        <w:t xml:space="preserve">discuss these requirements </w:t>
      </w:r>
      <w:r w:rsidRPr="001B3A08">
        <w:rPr>
          <w:rFonts w:ascii="Calibri" w:hAnsi="Calibri"/>
          <w:color w:val="000000"/>
          <w:sz w:val="18"/>
          <w:szCs w:val="18"/>
        </w:rPr>
        <w:t xml:space="preserve">with Steve. LB to call Steve. </w:t>
      </w:r>
    </w:p>
    <w:p w14:paraId="7A760640" w14:textId="77777777" w:rsidR="00DD6B3D" w:rsidRPr="005F05F1" w:rsidRDefault="00FF345C" w:rsidP="000D29C8">
      <w:pPr>
        <w:numPr>
          <w:ilvl w:val="2"/>
          <w:numId w:val="17"/>
        </w:numPr>
        <w:jc w:val="both"/>
        <w:rPr>
          <w:rFonts w:ascii="Calibri" w:hAnsi="Calibri"/>
          <w:color w:val="000000"/>
          <w:sz w:val="18"/>
          <w:szCs w:val="18"/>
          <w:lang w:val="en-AU"/>
        </w:rPr>
      </w:pPr>
      <w:proofErr w:type="spellStart"/>
      <w:r w:rsidRPr="005F05F1">
        <w:rPr>
          <w:rFonts w:ascii="Calibri" w:hAnsi="Calibri"/>
          <w:color w:val="000000"/>
          <w:sz w:val="18"/>
          <w:szCs w:val="18"/>
          <w:lang w:val="en-AU"/>
        </w:rPr>
        <w:t>ExSite</w:t>
      </w:r>
      <w:proofErr w:type="spellEnd"/>
      <w:r w:rsidRPr="005F05F1">
        <w:rPr>
          <w:rFonts w:ascii="Calibri" w:hAnsi="Calibri"/>
          <w:color w:val="000000"/>
          <w:sz w:val="18"/>
          <w:szCs w:val="18"/>
          <w:lang w:val="en-AU"/>
        </w:rPr>
        <w:t xml:space="preserve"> </w:t>
      </w:r>
      <w:proofErr w:type="gramStart"/>
      <w:r w:rsidRPr="005F05F1">
        <w:rPr>
          <w:rFonts w:ascii="Calibri" w:hAnsi="Calibri"/>
          <w:color w:val="000000"/>
          <w:sz w:val="18"/>
          <w:szCs w:val="18"/>
          <w:lang w:val="en-AU"/>
        </w:rPr>
        <w:t>( previously</w:t>
      </w:r>
      <w:proofErr w:type="gramEnd"/>
      <w:r w:rsidRPr="005F05F1">
        <w:rPr>
          <w:rFonts w:ascii="Calibri" w:hAnsi="Calibri"/>
          <w:color w:val="000000"/>
          <w:sz w:val="18"/>
          <w:szCs w:val="18"/>
          <w:lang w:val="en-AU"/>
        </w:rPr>
        <w:t xml:space="preserve"> named </w:t>
      </w:r>
      <w:proofErr w:type="spellStart"/>
      <w:r w:rsidRPr="005F05F1">
        <w:rPr>
          <w:rFonts w:ascii="Calibri" w:hAnsi="Calibri"/>
          <w:color w:val="000000"/>
          <w:sz w:val="18"/>
          <w:szCs w:val="18"/>
          <w:lang w:val="en-AU"/>
        </w:rPr>
        <w:t>FieldHelper</w:t>
      </w:r>
      <w:proofErr w:type="spellEnd"/>
      <w:r w:rsidRPr="005F05F1">
        <w:rPr>
          <w:rFonts w:ascii="Calibri" w:hAnsi="Calibri"/>
          <w:color w:val="000000"/>
          <w:sz w:val="18"/>
          <w:szCs w:val="18"/>
          <w:lang w:val="en-AU"/>
        </w:rPr>
        <w:t xml:space="preserve">) is </w:t>
      </w:r>
      <w:r w:rsidR="007B59BB" w:rsidRPr="005F05F1">
        <w:rPr>
          <w:rFonts w:ascii="Calibri" w:hAnsi="Calibri"/>
          <w:color w:val="000000"/>
          <w:sz w:val="18"/>
          <w:szCs w:val="18"/>
          <w:lang w:val="en-AU"/>
        </w:rPr>
        <w:t>presently being</w:t>
      </w:r>
      <w:r w:rsidRPr="005F05F1">
        <w:rPr>
          <w:rFonts w:ascii="Calibri" w:hAnsi="Calibri"/>
          <w:color w:val="000000"/>
          <w:sz w:val="18"/>
          <w:szCs w:val="18"/>
          <w:lang w:val="en-AU"/>
        </w:rPr>
        <w:t xml:space="preserve"> developed. One requirement of </w:t>
      </w:r>
      <w:r w:rsidR="007B59BB" w:rsidRPr="005F05F1">
        <w:rPr>
          <w:rFonts w:ascii="Calibri" w:hAnsi="Calibri"/>
          <w:color w:val="000000"/>
          <w:sz w:val="18"/>
          <w:szCs w:val="18"/>
          <w:lang w:val="en-AU"/>
        </w:rPr>
        <w:t xml:space="preserve">the </w:t>
      </w:r>
      <w:r w:rsidRPr="005F05F1">
        <w:rPr>
          <w:rFonts w:ascii="Calibri" w:hAnsi="Calibri"/>
          <w:color w:val="000000"/>
          <w:sz w:val="18"/>
          <w:szCs w:val="18"/>
          <w:lang w:val="en-AU"/>
        </w:rPr>
        <w:t xml:space="preserve">ANDS funding is to prove </w:t>
      </w:r>
      <w:r w:rsidR="007B59BB" w:rsidRPr="005F05F1">
        <w:rPr>
          <w:rFonts w:ascii="Calibri" w:hAnsi="Calibri"/>
          <w:color w:val="000000"/>
          <w:sz w:val="18"/>
          <w:szCs w:val="18"/>
          <w:lang w:val="en-AU"/>
        </w:rPr>
        <w:t xml:space="preserve">a </w:t>
      </w:r>
      <w:r w:rsidRPr="005F05F1">
        <w:rPr>
          <w:rFonts w:ascii="Calibri" w:hAnsi="Calibri"/>
          <w:color w:val="000000"/>
          <w:sz w:val="18"/>
          <w:szCs w:val="18"/>
          <w:lang w:val="en-AU"/>
        </w:rPr>
        <w:t xml:space="preserve">certain number of ingestions into </w:t>
      </w:r>
      <w:r w:rsidRPr="005F05F1">
        <w:rPr>
          <w:rFonts w:ascii="Calibri" w:hAnsi="Calibri"/>
          <w:i/>
          <w:color w:val="000000"/>
          <w:sz w:val="18"/>
          <w:szCs w:val="18"/>
          <w:lang w:val="en-AU"/>
        </w:rPr>
        <w:t>a</w:t>
      </w:r>
      <w:r w:rsidRPr="005F05F1">
        <w:rPr>
          <w:rFonts w:ascii="Calibri" w:hAnsi="Calibri"/>
          <w:color w:val="000000"/>
          <w:sz w:val="18"/>
          <w:szCs w:val="18"/>
          <w:lang w:val="en-AU"/>
        </w:rPr>
        <w:t xml:space="preserve"> repository </w:t>
      </w:r>
      <w:r w:rsidR="007B59BB" w:rsidRPr="005F05F1">
        <w:rPr>
          <w:rFonts w:ascii="Calibri" w:hAnsi="Calibri"/>
          <w:color w:val="000000"/>
          <w:sz w:val="18"/>
          <w:szCs w:val="18"/>
          <w:lang w:val="en-AU"/>
        </w:rPr>
        <w:t xml:space="preserve">(doesn’t have to be PARADISEC) </w:t>
      </w:r>
      <w:r w:rsidRPr="005F05F1">
        <w:rPr>
          <w:rFonts w:ascii="Calibri" w:hAnsi="Calibri"/>
          <w:color w:val="000000"/>
          <w:sz w:val="18"/>
          <w:szCs w:val="18"/>
          <w:lang w:val="en-AU"/>
        </w:rPr>
        <w:t xml:space="preserve">and having </w:t>
      </w:r>
      <w:r w:rsidRPr="005F05F1">
        <w:rPr>
          <w:rFonts w:ascii="Calibri" w:hAnsi="Calibri"/>
          <w:color w:val="000000"/>
          <w:sz w:val="18"/>
          <w:szCs w:val="18"/>
          <w:lang w:val="en-AU"/>
        </w:rPr>
        <w:lastRenderedPageBreak/>
        <w:t xml:space="preserve">connections to Research Data </w:t>
      </w:r>
      <w:proofErr w:type="gramStart"/>
      <w:r w:rsidRPr="005F05F1">
        <w:rPr>
          <w:rFonts w:ascii="Calibri" w:hAnsi="Calibri"/>
          <w:color w:val="000000"/>
          <w:sz w:val="18"/>
          <w:szCs w:val="18"/>
          <w:lang w:val="en-AU"/>
        </w:rPr>
        <w:t>Australia</w:t>
      </w:r>
      <w:r w:rsidR="006B65E9" w:rsidRPr="005F05F1">
        <w:rPr>
          <w:rFonts w:ascii="Calibri" w:hAnsi="Calibri"/>
          <w:color w:val="000000"/>
          <w:sz w:val="18"/>
          <w:szCs w:val="18"/>
          <w:lang w:val="en-AU"/>
        </w:rPr>
        <w:t xml:space="preserve"> </w:t>
      </w:r>
      <w:r w:rsidR="007B59BB" w:rsidRPr="005F05F1">
        <w:rPr>
          <w:rFonts w:ascii="Calibri" w:hAnsi="Calibri"/>
          <w:color w:val="000000"/>
          <w:sz w:val="18"/>
          <w:szCs w:val="18"/>
          <w:lang w:val="en-AU"/>
        </w:rPr>
        <w:t>which</w:t>
      </w:r>
      <w:proofErr w:type="gramEnd"/>
      <w:r w:rsidR="007B59BB" w:rsidRPr="005F05F1">
        <w:rPr>
          <w:rFonts w:ascii="Calibri" w:hAnsi="Calibri"/>
          <w:color w:val="000000"/>
          <w:sz w:val="18"/>
          <w:szCs w:val="18"/>
          <w:lang w:val="en-AU"/>
        </w:rPr>
        <w:t xml:space="preserve"> is built into NABU specifications. LB suggests trying to get NABU operational before end of </w:t>
      </w:r>
      <w:proofErr w:type="spellStart"/>
      <w:r w:rsidR="007B59BB" w:rsidRPr="005F05F1">
        <w:rPr>
          <w:rFonts w:ascii="Calibri" w:hAnsi="Calibri"/>
          <w:color w:val="000000"/>
          <w:sz w:val="18"/>
          <w:szCs w:val="18"/>
          <w:lang w:val="en-AU"/>
        </w:rPr>
        <w:t>ExSite</w:t>
      </w:r>
      <w:proofErr w:type="spellEnd"/>
      <w:r w:rsidR="007B59BB" w:rsidRPr="005F05F1">
        <w:rPr>
          <w:rFonts w:ascii="Calibri" w:hAnsi="Calibri"/>
          <w:color w:val="000000"/>
          <w:sz w:val="18"/>
          <w:szCs w:val="18"/>
          <w:lang w:val="en-AU"/>
        </w:rPr>
        <w:t xml:space="preserve"> </w:t>
      </w:r>
      <w:proofErr w:type="gramStart"/>
      <w:r w:rsidR="007B59BB" w:rsidRPr="005F05F1">
        <w:rPr>
          <w:rFonts w:ascii="Calibri" w:hAnsi="Calibri"/>
          <w:color w:val="000000"/>
          <w:sz w:val="18"/>
          <w:szCs w:val="18"/>
          <w:lang w:val="en-AU"/>
        </w:rPr>
        <w:t>development  in</w:t>
      </w:r>
      <w:proofErr w:type="gramEnd"/>
      <w:r w:rsidR="007B59BB" w:rsidRPr="005F05F1">
        <w:rPr>
          <w:rFonts w:ascii="Calibri" w:hAnsi="Calibri"/>
          <w:color w:val="000000"/>
          <w:sz w:val="18"/>
          <w:szCs w:val="18"/>
          <w:lang w:val="en-AU"/>
        </w:rPr>
        <w:t xml:space="preserve"> order to meet these funding requirements. </w:t>
      </w:r>
    </w:p>
    <w:p w14:paraId="1CDAC95A" w14:textId="77777777" w:rsidR="007B59BB" w:rsidRPr="005F05F1" w:rsidRDefault="007B59BB" w:rsidP="000D29C8">
      <w:pPr>
        <w:ind w:left="1224"/>
        <w:jc w:val="both"/>
        <w:rPr>
          <w:rFonts w:ascii="Calibri" w:hAnsi="Calibri"/>
          <w:color w:val="000000"/>
          <w:sz w:val="18"/>
          <w:szCs w:val="18"/>
        </w:rPr>
      </w:pPr>
      <w:r w:rsidRPr="005F05F1">
        <w:rPr>
          <w:rFonts w:ascii="Calibri" w:hAnsi="Calibri"/>
          <w:color w:val="000000"/>
          <w:sz w:val="18"/>
          <w:szCs w:val="18"/>
        </w:rPr>
        <w:t xml:space="preserve">LB had mentioned to them </w:t>
      </w:r>
      <w:r w:rsidR="00EC0569" w:rsidRPr="005F05F1">
        <w:rPr>
          <w:rFonts w:ascii="Calibri" w:hAnsi="Calibri"/>
          <w:color w:val="000000"/>
          <w:sz w:val="18"/>
          <w:szCs w:val="18"/>
        </w:rPr>
        <w:t xml:space="preserve">the </w:t>
      </w:r>
      <w:r w:rsidRPr="005F05F1">
        <w:rPr>
          <w:rFonts w:ascii="Calibri" w:hAnsi="Calibri"/>
          <w:color w:val="000000"/>
          <w:sz w:val="18"/>
          <w:szCs w:val="18"/>
        </w:rPr>
        <w:t xml:space="preserve">need for project management </w:t>
      </w:r>
      <w:r w:rsidR="00EC0569" w:rsidRPr="005F05F1">
        <w:rPr>
          <w:rFonts w:ascii="Calibri" w:hAnsi="Calibri"/>
          <w:color w:val="000000"/>
          <w:sz w:val="18"/>
          <w:szCs w:val="18"/>
        </w:rPr>
        <w:t>support</w:t>
      </w:r>
      <w:r w:rsidRPr="005F05F1">
        <w:rPr>
          <w:rFonts w:ascii="Calibri" w:hAnsi="Calibri"/>
          <w:color w:val="000000"/>
          <w:sz w:val="18"/>
          <w:szCs w:val="18"/>
        </w:rPr>
        <w:t xml:space="preserve"> for</w:t>
      </w:r>
      <w:r w:rsidR="00EC0569" w:rsidRPr="005F05F1">
        <w:rPr>
          <w:rFonts w:ascii="Calibri" w:hAnsi="Calibri"/>
          <w:color w:val="000000"/>
          <w:sz w:val="18"/>
          <w:szCs w:val="18"/>
        </w:rPr>
        <w:t xml:space="preserve"> PARADISEC’s role in</w:t>
      </w:r>
      <w:r w:rsidRPr="005F05F1">
        <w:rPr>
          <w:rFonts w:ascii="Calibri" w:hAnsi="Calibri"/>
          <w:color w:val="000000"/>
          <w:sz w:val="18"/>
          <w:szCs w:val="18"/>
        </w:rPr>
        <w:t xml:space="preserve"> </w:t>
      </w:r>
      <w:proofErr w:type="spellStart"/>
      <w:r w:rsidRPr="005F05F1">
        <w:rPr>
          <w:rFonts w:ascii="Calibri" w:hAnsi="Calibri"/>
          <w:color w:val="000000"/>
          <w:sz w:val="18"/>
          <w:szCs w:val="18"/>
        </w:rPr>
        <w:t>ExSite</w:t>
      </w:r>
      <w:proofErr w:type="spellEnd"/>
      <w:r w:rsidRPr="005F05F1">
        <w:rPr>
          <w:rFonts w:ascii="Calibri" w:hAnsi="Calibri"/>
          <w:color w:val="000000"/>
          <w:sz w:val="18"/>
          <w:szCs w:val="18"/>
        </w:rPr>
        <w:t xml:space="preserve"> and she is waiting to hear back from Intersect if funding is available.</w:t>
      </w:r>
    </w:p>
    <w:p w14:paraId="106B3E2A" w14:textId="77777777" w:rsidR="00DD6B3D" w:rsidRPr="005F05F1" w:rsidRDefault="008A36C4" w:rsidP="000D29C8">
      <w:pPr>
        <w:numPr>
          <w:ilvl w:val="2"/>
          <w:numId w:val="17"/>
        </w:numPr>
        <w:jc w:val="both"/>
        <w:rPr>
          <w:rFonts w:ascii="Calibri" w:hAnsi="Calibri"/>
          <w:color w:val="000000"/>
          <w:sz w:val="18"/>
          <w:szCs w:val="18"/>
          <w:lang w:val="en-AU"/>
        </w:rPr>
      </w:pPr>
      <w:r w:rsidRPr="005F05F1">
        <w:rPr>
          <w:rFonts w:ascii="Calibri" w:hAnsi="Calibri"/>
          <w:color w:val="000000"/>
          <w:sz w:val="18"/>
          <w:szCs w:val="18"/>
          <w:lang w:val="en-AU"/>
        </w:rPr>
        <w:t>LIEF: LB has ordered Dobbin system. LIEF grant expression</w:t>
      </w:r>
      <w:r w:rsidR="000C107E" w:rsidRPr="005F05F1">
        <w:rPr>
          <w:rFonts w:ascii="Calibri" w:hAnsi="Calibri"/>
          <w:color w:val="000000"/>
          <w:sz w:val="18"/>
          <w:szCs w:val="18"/>
          <w:lang w:val="en-AU"/>
        </w:rPr>
        <w:t>s of interest</w:t>
      </w:r>
      <w:r w:rsidR="00EC0569" w:rsidRPr="005F05F1">
        <w:rPr>
          <w:rFonts w:ascii="Calibri" w:hAnsi="Calibri"/>
          <w:color w:val="000000"/>
          <w:sz w:val="18"/>
          <w:szCs w:val="18"/>
          <w:lang w:val="en-AU"/>
        </w:rPr>
        <w:t xml:space="preserve"> for 2013 funding</w:t>
      </w:r>
      <w:r w:rsidR="000C107E" w:rsidRPr="005F05F1">
        <w:rPr>
          <w:rFonts w:ascii="Calibri" w:hAnsi="Calibri"/>
          <w:color w:val="000000"/>
          <w:sz w:val="18"/>
          <w:szCs w:val="18"/>
          <w:lang w:val="en-AU"/>
        </w:rPr>
        <w:t xml:space="preserve"> close 15 February and Deb Mitchell </w:t>
      </w:r>
      <w:r w:rsidR="00EC0569" w:rsidRPr="005F05F1">
        <w:rPr>
          <w:rFonts w:ascii="Calibri" w:hAnsi="Calibri"/>
          <w:color w:val="000000"/>
          <w:sz w:val="18"/>
          <w:szCs w:val="18"/>
          <w:lang w:val="en-AU"/>
        </w:rPr>
        <w:t xml:space="preserve">has </w:t>
      </w:r>
      <w:r w:rsidR="000C107E" w:rsidRPr="005F05F1">
        <w:rPr>
          <w:rFonts w:ascii="Calibri" w:hAnsi="Calibri"/>
          <w:color w:val="000000"/>
          <w:sz w:val="18"/>
          <w:szCs w:val="18"/>
          <w:lang w:val="en-AU"/>
        </w:rPr>
        <w:t xml:space="preserve">approached LB to submit another grant. </w:t>
      </w:r>
      <w:r w:rsidR="00EC0569" w:rsidRPr="005F05F1">
        <w:rPr>
          <w:rFonts w:ascii="Calibri" w:hAnsi="Calibri"/>
          <w:color w:val="000000"/>
          <w:sz w:val="18"/>
          <w:szCs w:val="18"/>
          <w:lang w:val="en-AU"/>
        </w:rPr>
        <w:t>Possible suggestions for this for PARADISEC might be applying fo</w:t>
      </w:r>
      <w:r w:rsidRPr="005F05F1">
        <w:rPr>
          <w:rFonts w:ascii="Calibri" w:hAnsi="Calibri"/>
          <w:color w:val="000000"/>
          <w:sz w:val="18"/>
          <w:szCs w:val="18"/>
          <w:lang w:val="en-AU"/>
        </w:rPr>
        <w:t xml:space="preserve">r </w:t>
      </w:r>
      <w:r w:rsidR="00EC0569" w:rsidRPr="005F05F1">
        <w:rPr>
          <w:rFonts w:ascii="Calibri" w:hAnsi="Calibri"/>
          <w:color w:val="000000"/>
          <w:sz w:val="18"/>
          <w:szCs w:val="18"/>
          <w:lang w:val="en-AU"/>
        </w:rPr>
        <w:t xml:space="preserve">a second </w:t>
      </w:r>
      <w:r w:rsidRPr="005F05F1">
        <w:rPr>
          <w:rFonts w:ascii="Calibri" w:hAnsi="Calibri"/>
          <w:color w:val="000000"/>
          <w:sz w:val="18"/>
          <w:szCs w:val="18"/>
          <w:lang w:val="en-AU"/>
        </w:rPr>
        <w:t xml:space="preserve">round of equipment funding to </w:t>
      </w:r>
      <w:r w:rsidR="00EC0569" w:rsidRPr="005F05F1">
        <w:rPr>
          <w:rFonts w:ascii="Calibri" w:hAnsi="Calibri"/>
          <w:color w:val="000000"/>
          <w:sz w:val="18"/>
          <w:szCs w:val="18"/>
          <w:lang w:val="en-AU"/>
        </w:rPr>
        <w:t>replace</w:t>
      </w:r>
      <w:r w:rsidRPr="005F05F1">
        <w:rPr>
          <w:rFonts w:ascii="Calibri" w:hAnsi="Calibri"/>
          <w:color w:val="000000"/>
          <w:sz w:val="18"/>
          <w:szCs w:val="18"/>
          <w:lang w:val="en-AU"/>
        </w:rPr>
        <w:t xml:space="preserve"> </w:t>
      </w:r>
      <w:r w:rsidR="00EC0569" w:rsidRPr="005F05F1">
        <w:rPr>
          <w:rFonts w:ascii="Calibri" w:hAnsi="Calibri"/>
          <w:color w:val="000000"/>
          <w:sz w:val="18"/>
          <w:szCs w:val="18"/>
          <w:lang w:val="en-AU"/>
        </w:rPr>
        <w:t>the</w:t>
      </w:r>
      <w:r w:rsidRPr="005F05F1">
        <w:rPr>
          <w:rFonts w:ascii="Calibri" w:hAnsi="Calibri"/>
          <w:color w:val="000000"/>
          <w:sz w:val="18"/>
          <w:szCs w:val="18"/>
          <w:lang w:val="en-AU"/>
        </w:rPr>
        <w:t xml:space="preserve"> 2 audio cubes which are now out of warranty (should cost </w:t>
      </w:r>
      <w:r w:rsidR="00EC0569" w:rsidRPr="005F05F1">
        <w:rPr>
          <w:rFonts w:ascii="Calibri" w:hAnsi="Calibri"/>
          <w:color w:val="000000"/>
          <w:sz w:val="18"/>
          <w:szCs w:val="18"/>
          <w:lang w:val="en-AU"/>
        </w:rPr>
        <w:t xml:space="preserve">around </w:t>
      </w:r>
      <w:r w:rsidRPr="005F05F1">
        <w:rPr>
          <w:rFonts w:ascii="Calibri" w:hAnsi="Calibri"/>
          <w:color w:val="000000"/>
          <w:sz w:val="18"/>
          <w:szCs w:val="18"/>
          <w:lang w:val="en-AU"/>
        </w:rPr>
        <w:t xml:space="preserve">$24,000). LB also suggested </w:t>
      </w:r>
      <w:r w:rsidR="00EC0569" w:rsidRPr="005F05F1">
        <w:rPr>
          <w:rFonts w:ascii="Calibri" w:hAnsi="Calibri"/>
          <w:color w:val="000000"/>
          <w:sz w:val="18"/>
          <w:szCs w:val="18"/>
          <w:lang w:val="en-AU"/>
        </w:rPr>
        <w:t xml:space="preserve">further </w:t>
      </w:r>
      <w:r w:rsidRPr="005F05F1">
        <w:rPr>
          <w:rFonts w:ascii="Calibri" w:hAnsi="Calibri"/>
          <w:color w:val="000000"/>
          <w:sz w:val="18"/>
          <w:szCs w:val="18"/>
          <w:lang w:val="en-AU"/>
        </w:rPr>
        <w:t xml:space="preserve">NABU development funds. NT was concerned </w:t>
      </w:r>
      <w:r w:rsidR="000C107E" w:rsidRPr="005F05F1">
        <w:rPr>
          <w:rFonts w:ascii="Calibri" w:hAnsi="Calibri"/>
          <w:color w:val="000000"/>
          <w:sz w:val="18"/>
          <w:szCs w:val="18"/>
          <w:lang w:val="en-AU"/>
        </w:rPr>
        <w:t xml:space="preserve">about developing </w:t>
      </w:r>
      <w:r w:rsidRPr="005F05F1">
        <w:rPr>
          <w:rFonts w:ascii="Calibri" w:hAnsi="Calibri"/>
          <w:color w:val="000000"/>
          <w:sz w:val="18"/>
          <w:szCs w:val="18"/>
          <w:lang w:val="en-AU"/>
        </w:rPr>
        <w:t xml:space="preserve">too many </w:t>
      </w:r>
      <w:r w:rsidR="000C107E" w:rsidRPr="005F05F1">
        <w:rPr>
          <w:rFonts w:ascii="Calibri" w:hAnsi="Calibri"/>
          <w:color w:val="000000"/>
          <w:sz w:val="18"/>
          <w:szCs w:val="18"/>
          <w:lang w:val="en-AU"/>
        </w:rPr>
        <w:t xml:space="preserve">disconnected </w:t>
      </w:r>
      <w:r w:rsidRPr="005F05F1">
        <w:rPr>
          <w:rFonts w:ascii="Calibri" w:hAnsi="Calibri"/>
          <w:color w:val="000000"/>
          <w:sz w:val="18"/>
          <w:szCs w:val="18"/>
          <w:lang w:val="en-AU"/>
        </w:rPr>
        <w:t>projects</w:t>
      </w:r>
      <w:r w:rsidR="000C107E" w:rsidRPr="005F05F1">
        <w:rPr>
          <w:rFonts w:ascii="Calibri" w:hAnsi="Calibri"/>
          <w:color w:val="000000"/>
          <w:sz w:val="18"/>
          <w:szCs w:val="18"/>
          <w:lang w:val="en-AU"/>
        </w:rPr>
        <w:t xml:space="preserve"> and had concerns about working with Deb</w:t>
      </w:r>
      <w:r w:rsidR="00EE11C0" w:rsidRPr="005F05F1">
        <w:rPr>
          <w:rFonts w:ascii="Calibri" w:hAnsi="Calibri"/>
          <w:color w:val="000000"/>
          <w:sz w:val="18"/>
          <w:szCs w:val="18"/>
          <w:lang w:val="en-AU"/>
        </w:rPr>
        <w:t xml:space="preserve"> </w:t>
      </w:r>
      <w:r w:rsidR="000C107E" w:rsidRPr="005F05F1">
        <w:rPr>
          <w:rFonts w:ascii="Calibri" w:hAnsi="Calibri"/>
          <w:color w:val="000000"/>
          <w:sz w:val="18"/>
          <w:szCs w:val="18"/>
          <w:lang w:val="en-AU"/>
        </w:rPr>
        <w:t xml:space="preserve">Mitchell. </w:t>
      </w:r>
      <w:r w:rsidR="000C107E" w:rsidRPr="005F05F1">
        <w:rPr>
          <w:rFonts w:ascii="Calibri" w:hAnsi="Calibri"/>
          <w:b/>
          <w:color w:val="000000"/>
          <w:sz w:val="18"/>
          <w:szCs w:val="18"/>
          <w:lang w:val="en-AU"/>
        </w:rPr>
        <w:t xml:space="preserve">ACTION: </w:t>
      </w:r>
      <w:r w:rsidR="000C107E" w:rsidRPr="005F05F1">
        <w:rPr>
          <w:rFonts w:ascii="Calibri" w:hAnsi="Calibri"/>
          <w:color w:val="000000"/>
          <w:sz w:val="18"/>
          <w:szCs w:val="18"/>
          <w:lang w:val="en-AU"/>
        </w:rPr>
        <w:t xml:space="preserve">LB and NT to talk further about considering pros and cons of LIEF bid for 2013. </w:t>
      </w:r>
    </w:p>
    <w:p w14:paraId="7D3C9B22" w14:textId="77777777" w:rsidR="001D121E" w:rsidRPr="005F05F1" w:rsidRDefault="001D121E" w:rsidP="00EE11C0">
      <w:pPr>
        <w:jc w:val="both"/>
        <w:rPr>
          <w:rFonts w:ascii="Calibri" w:hAnsi="Calibri"/>
          <w:color w:val="000000"/>
          <w:sz w:val="18"/>
          <w:szCs w:val="18"/>
          <w:lang w:val="en-AU"/>
        </w:rPr>
      </w:pPr>
    </w:p>
    <w:p w14:paraId="19186B4E" w14:textId="77777777" w:rsidR="00DD6B3D" w:rsidRPr="005F05F1" w:rsidRDefault="0025577D" w:rsidP="000D29C8">
      <w:pPr>
        <w:numPr>
          <w:ilvl w:val="1"/>
          <w:numId w:val="17"/>
        </w:numPr>
        <w:jc w:val="both"/>
        <w:rPr>
          <w:rFonts w:ascii="Calibri" w:hAnsi="Calibri"/>
          <w:color w:val="000000"/>
          <w:sz w:val="18"/>
          <w:szCs w:val="18"/>
          <w:lang w:val="en-AU"/>
        </w:rPr>
      </w:pPr>
      <w:r w:rsidRPr="005F05F1">
        <w:rPr>
          <w:rFonts w:ascii="Calibri" w:hAnsi="Calibri"/>
          <w:color w:val="000000"/>
          <w:sz w:val="18"/>
          <w:szCs w:val="18"/>
          <w:lang w:val="en-AU"/>
        </w:rPr>
        <w:t>Sydney Report (GB/AH)</w:t>
      </w:r>
      <w:r w:rsidR="000C107E" w:rsidRPr="005F05F1">
        <w:rPr>
          <w:rFonts w:ascii="Calibri" w:hAnsi="Calibri"/>
          <w:color w:val="000000"/>
          <w:sz w:val="18"/>
          <w:szCs w:val="18"/>
          <w:lang w:val="en-AU"/>
        </w:rPr>
        <w:t xml:space="preserve">. See full report. </w:t>
      </w:r>
    </w:p>
    <w:p w14:paraId="58D93DDD" w14:textId="77777777" w:rsidR="00A10DA4" w:rsidRPr="005F05F1" w:rsidRDefault="001B0795" w:rsidP="000D29C8">
      <w:pPr>
        <w:numPr>
          <w:ilvl w:val="2"/>
          <w:numId w:val="17"/>
        </w:numPr>
        <w:jc w:val="both"/>
        <w:rPr>
          <w:rFonts w:ascii="Calibri" w:hAnsi="Calibri"/>
          <w:color w:val="000000"/>
          <w:sz w:val="18"/>
          <w:szCs w:val="18"/>
          <w:lang w:val="en-AU"/>
        </w:rPr>
      </w:pPr>
      <w:r w:rsidRPr="005F05F1">
        <w:rPr>
          <w:rFonts w:ascii="Calibri" w:hAnsi="Calibri"/>
          <w:color w:val="000000"/>
          <w:sz w:val="18"/>
          <w:szCs w:val="18"/>
          <w:lang w:val="en-AU"/>
        </w:rPr>
        <w:t xml:space="preserve">EXTERNAL DIGITISATION: </w:t>
      </w:r>
      <w:r w:rsidR="00EC0569" w:rsidRPr="005F05F1">
        <w:rPr>
          <w:rFonts w:ascii="Calibri" w:hAnsi="Calibri"/>
          <w:color w:val="000000"/>
          <w:sz w:val="18"/>
          <w:szCs w:val="18"/>
          <w:lang w:val="en-AU"/>
        </w:rPr>
        <w:t>We are unable to do the requested work</w:t>
      </w:r>
      <w:r w:rsidR="000C107E" w:rsidRPr="005F05F1">
        <w:rPr>
          <w:rFonts w:ascii="Calibri" w:hAnsi="Calibri"/>
          <w:color w:val="000000"/>
          <w:sz w:val="18"/>
          <w:szCs w:val="18"/>
          <w:lang w:val="en-AU"/>
        </w:rPr>
        <w:t xml:space="preserve"> </w:t>
      </w:r>
      <w:r w:rsidR="00EC0569" w:rsidRPr="005F05F1">
        <w:rPr>
          <w:rFonts w:ascii="Calibri" w:hAnsi="Calibri"/>
          <w:color w:val="000000"/>
          <w:sz w:val="18"/>
          <w:szCs w:val="18"/>
          <w:lang w:val="en-AU"/>
        </w:rPr>
        <w:t>for</w:t>
      </w:r>
      <w:r w:rsidR="000C107E" w:rsidRPr="005F05F1">
        <w:rPr>
          <w:rFonts w:ascii="Calibri" w:hAnsi="Calibri"/>
          <w:color w:val="000000"/>
          <w:sz w:val="18"/>
          <w:szCs w:val="18"/>
          <w:lang w:val="en-AU"/>
        </w:rPr>
        <w:t xml:space="preserve"> UOW as </w:t>
      </w:r>
      <w:r w:rsidR="00EC0569" w:rsidRPr="005F05F1">
        <w:rPr>
          <w:rFonts w:ascii="Calibri" w:hAnsi="Calibri"/>
          <w:color w:val="000000"/>
          <w:sz w:val="18"/>
          <w:szCs w:val="18"/>
          <w:lang w:val="en-AU"/>
        </w:rPr>
        <w:t xml:space="preserve">there is </w:t>
      </w:r>
      <w:r w:rsidR="000C107E" w:rsidRPr="005F05F1">
        <w:rPr>
          <w:rFonts w:ascii="Calibri" w:hAnsi="Calibri"/>
          <w:color w:val="000000"/>
          <w:sz w:val="18"/>
          <w:szCs w:val="18"/>
          <w:lang w:val="en-AU"/>
        </w:rPr>
        <w:t xml:space="preserve">no </w:t>
      </w:r>
      <w:r w:rsidR="00EC0569" w:rsidRPr="005F05F1">
        <w:rPr>
          <w:rFonts w:ascii="Calibri" w:hAnsi="Calibri"/>
          <w:color w:val="000000"/>
          <w:sz w:val="18"/>
          <w:szCs w:val="18"/>
          <w:lang w:val="en-AU"/>
        </w:rPr>
        <w:t xml:space="preserve">existing </w:t>
      </w:r>
      <w:proofErr w:type="spellStart"/>
      <w:r w:rsidR="000C107E" w:rsidRPr="005F05F1">
        <w:rPr>
          <w:rFonts w:ascii="Calibri" w:hAnsi="Calibri"/>
          <w:color w:val="000000"/>
          <w:sz w:val="18"/>
          <w:szCs w:val="18"/>
          <w:lang w:val="en-AU"/>
        </w:rPr>
        <w:t>MoU</w:t>
      </w:r>
      <w:proofErr w:type="spellEnd"/>
      <w:r w:rsidR="000C107E" w:rsidRPr="005F05F1">
        <w:rPr>
          <w:rFonts w:ascii="Calibri" w:hAnsi="Calibri"/>
          <w:color w:val="000000"/>
          <w:sz w:val="18"/>
          <w:szCs w:val="18"/>
          <w:lang w:val="en-AU"/>
        </w:rPr>
        <w:t xml:space="preserve"> </w:t>
      </w:r>
      <w:r w:rsidR="007C6479" w:rsidRPr="005F05F1">
        <w:rPr>
          <w:rFonts w:ascii="Calibri" w:hAnsi="Calibri"/>
          <w:color w:val="000000"/>
          <w:sz w:val="18"/>
          <w:szCs w:val="18"/>
          <w:lang w:val="en-AU"/>
        </w:rPr>
        <w:t xml:space="preserve">(Memorandum of </w:t>
      </w:r>
      <w:proofErr w:type="gramStart"/>
      <w:r w:rsidR="007C6479" w:rsidRPr="005F05F1">
        <w:rPr>
          <w:rFonts w:ascii="Calibri" w:hAnsi="Calibri"/>
          <w:color w:val="000000"/>
          <w:sz w:val="18"/>
          <w:szCs w:val="18"/>
          <w:lang w:val="en-AU"/>
        </w:rPr>
        <w:t>Understanding)</w:t>
      </w:r>
      <w:r w:rsidR="003C2132" w:rsidRPr="005F05F1">
        <w:rPr>
          <w:rFonts w:ascii="Calibri" w:hAnsi="Calibri"/>
          <w:color w:val="000000"/>
          <w:sz w:val="18"/>
          <w:szCs w:val="18"/>
          <w:lang w:val="en-AU"/>
        </w:rPr>
        <w:t>under</w:t>
      </w:r>
      <w:proofErr w:type="gramEnd"/>
      <w:r w:rsidR="003C2132" w:rsidRPr="005F05F1">
        <w:rPr>
          <w:rFonts w:ascii="Calibri" w:hAnsi="Calibri"/>
          <w:color w:val="000000"/>
          <w:sz w:val="18"/>
          <w:szCs w:val="18"/>
          <w:lang w:val="en-AU"/>
        </w:rPr>
        <w:t xml:space="preserve"> which we could do the work without incurring excessive paperwork</w:t>
      </w:r>
      <w:r w:rsidR="007C6479" w:rsidRPr="005F05F1">
        <w:rPr>
          <w:rFonts w:ascii="Calibri" w:hAnsi="Calibri"/>
          <w:color w:val="000000"/>
          <w:sz w:val="18"/>
          <w:szCs w:val="18"/>
          <w:lang w:val="en-AU"/>
        </w:rPr>
        <w:t xml:space="preserve"> and university surcharge.</w:t>
      </w:r>
      <w:r w:rsidR="000C107E" w:rsidRPr="005F05F1">
        <w:rPr>
          <w:rFonts w:ascii="Calibri" w:hAnsi="Calibri"/>
          <w:color w:val="000000"/>
          <w:sz w:val="18"/>
          <w:szCs w:val="18"/>
          <w:lang w:val="en-AU"/>
        </w:rPr>
        <w:t xml:space="preserve"> NT </w:t>
      </w:r>
      <w:r w:rsidR="003C2132" w:rsidRPr="005F05F1">
        <w:rPr>
          <w:rFonts w:ascii="Calibri" w:hAnsi="Calibri"/>
          <w:color w:val="000000"/>
          <w:sz w:val="18"/>
          <w:szCs w:val="18"/>
          <w:lang w:val="en-AU"/>
        </w:rPr>
        <w:t>reported that</w:t>
      </w:r>
      <w:r w:rsidR="000C107E" w:rsidRPr="005F05F1">
        <w:rPr>
          <w:rFonts w:ascii="Calibri" w:hAnsi="Calibri"/>
          <w:color w:val="000000"/>
          <w:sz w:val="18"/>
          <w:szCs w:val="18"/>
          <w:lang w:val="en-AU"/>
        </w:rPr>
        <w:t xml:space="preserve"> Melbourne University </w:t>
      </w:r>
      <w:r w:rsidR="003C2132" w:rsidRPr="005F05F1">
        <w:rPr>
          <w:rFonts w:ascii="Calibri" w:hAnsi="Calibri"/>
          <w:color w:val="000000"/>
          <w:sz w:val="18"/>
          <w:szCs w:val="18"/>
          <w:lang w:val="en-AU"/>
        </w:rPr>
        <w:t xml:space="preserve">now </w:t>
      </w:r>
      <w:r w:rsidR="000C107E" w:rsidRPr="005F05F1">
        <w:rPr>
          <w:rFonts w:ascii="Calibri" w:hAnsi="Calibri"/>
          <w:color w:val="000000"/>
          <w:sz w:val="18"/>
          <w:szCs w:val="18"/>
          <w:lang w:val="en-AU"/>
        </w:rPr>
        <w:t xml:space="preserve">operates in similar way so </w:t>
      </w:r>
      <w:r w:rsidRPr="005F05F1">
        <w:rPr>
          <w:rFonts w:ascii="Calibri" w:hAnsi="Calibri"/>
          <w:color w:val="000000"/>
          <w:sz w:val="18"/>
          <w:szCs w:val="18"/>
          <w:lang w:val="en-AU"/>
        </w:rPr>
        <w:t xml:space="preserve">they are </w:t>
      </w:r>
      <w:r w:rsidR="000C107E" w:rsidRPr="005F05F1">
        <w:rPr>
          <w:rFonts w:ascii="Calibri" w:hAnsi="Calibri"/>
          <w:color w:val="000000"/>
          <w:sz w:val="18"/>
          <w:szCs w:val="18"/>
          <w:lang w:val="en-AU"/>
        </w:rPr>
        <w:t xml:space="preserve">not an option. </w:t>
      </w:r>
      <w:r w:rsidRPr="005F05F1">
        <w:rPr>
          <w:rFonts w:ascii="Calibri" w:hAnsi="Calibri"/>
          <w:color w:val="000000"/>
          <w:sz w:val="18"/>
          <w:szCs w:val="18"/>
          <w:lang w:val="en-AU"/>
        </w:rPr>
        <w:t xml:space="preserve">LB suggested in future doing small </w:t>
      </w:r>
      <w:r w:rsidR="007C6479" w:rsidRPr="005F05F1">
        <w:rPr>
          <w:rFonts w:ascii="Calibri" w:hAnsi="Calibri"/>
          <w:color w:val="000000"/>
          <w:sz w:val="18"/>
          <w:szCs w:val="18"/>
          <w:lang w:val="en-AU"/>
        </w:rPr>
        <w:t xml:space="preserve">jobs on </w:t>
      </w:r>
      <w:r w:rsidRPr="005F05F1">
        <w:rPr>
          <w:rFonts w:ascii="Calibri" w:hAnsi="Calibri"/>
          <w:color w:val="000000"/>
          <w:sz w:val="18"/>
          <w:szCs w:val="18"/>
          <w:lang w:val="en-AU"/>
        </w:rPr>
        <w:t>pro bono</w:t>
      </w:r>
      <w:r w:rsidR="007C6479" w:rsidRPr="005F05F1">
        <w:rPr>
          <w:rFonts w:ascii="Calibri" w:hAnsi="Calibri"/>
          <w:color w:val="000000"/>
          <w:sz w:val="18"/>
          <w:szCs w:val="18"/>
          <w:lang w:val="en-AU"/>
        </w:rPr>
        <w:t xml:space="preserve"> basis</w:t>
      </w:r>
      <w:r w:rsidRPr="005F05F1">
        <w:rPr>
          <w:rFonts w:ascii="Calibri" w:hAnsi="Calibri"/>
          <w:color w:val="000000"/>
          <w:sz w:val="18"/>
          <w:szCs w:val="18"/>
          <w:lang w:val="en-AU"/>
        </w:rPr>
        <w:t xml:space="preserve"> but we cannot take on large jobs</w:t>
      </w:r>
      <w:r w:rsidR="007C6479" w:rsidRPr="005F05F1">
        <w:rPr>
          <w:rFonts w:ascii="Calibri" w:hAnsi="Calibri"/>
          <w:color w:val="000000"/>
          <w:sz w:val="18"/>
          <w:szCs w:val="18"/>
          <w:lang w:val="en-AU"/>
        </w:rPr>
        <w:t xml:space="preserve"> unless the </w:t>
      </w:r>
      <w:r w:rsidR="00EE11C0" w:rsidRPr="005F05F1">
        <w:rPr>
          <w:rFonts w:ascii="Calibri" w:hAnsi="Calibri"/>
          <w:color w:val="000000"/>
          <w:sz w:val="18"/>
          <w:szCs w:val="18"/>
          <w:lang w:val="en-AU"/>
        </w:rPr>
        <w:t>client</w:t>
      </w:r>
      <w:r w:rsidR="007C6479" w:rsidRPr="005F05F1">
        <w:rPr>
          <w:rFonts w:ascii="Calibri" w:hAnsi="Calibri"/>
          <w:color w:val="000000"/>
          <w:sz w:val="18"/>
          <w:szCs w:val="18"/>
          <w:lang w:val="en-AU"/>
        </w:rPr>
        <w:t xml:space="preserve"> has an </w:t>
      </w:r>
      <w:r w:rsidR="003C2132" w:rsidRPr="005F05F1">
        <w:rPr>
          <w:rFonts w:ascii="Calibri" w:hAnsi="Calibri"/>
          <w:color w:val="000000"/>
          <w:sz w:val="18"/>
          <w:szCs w:val="18"/>
          <w:lang w:val="en-AU"/>
        </w:rPr>
        <w:t xml:space="preserve">existing </w:t>
      </w:r>
      <w:proofErr w:type="spellStart"/>
      <w:r w:rsidR="007C6479" w:rsidRPr="005F05F1">
        <w:rPr>
          <w:rFonts w:ascii="Calibri" w:hAnsi="Calibri"/>
          <w:color w:val="000000"/>
          <w:sz w:val="18"/>
          <w:szCs w:val="18"/>
          <w:lang w:val="en-AU"/>
        </w:rPr>
        <w:t>MoU</w:t>
      </w:r>
      <w:proofErr w:type="spellEnd"/>
      <w:r w:rsidR="003C2132" w:rsidRPr="005F05F1">
        <w:rPr>
          <w:rFonts w:ascii="Calibri" w:hAnsi="Calibri"/>
          <w:color w:val="000000"/>
          <w:sz w:val="18"/>
          <w:szCs w:val="18"/>
          <w:lang w:val="en-AU"/>
        </w:rPr>
        <w:t xml:space="preserve"> with the relevant organisation</w:t>
      </w:r>
      <w:r w:rsidR="007C6479" w:rsidRPr="005F05F1">
        <w:rPr>
          <w:rFonts w:ascii="Calibri" w:hAnsi="Calibri"/>
          <w:color w:val="000000"/>
          <w:sz w:val="18"/>
          <w:szCs w:val="18"/>
          <w:lang w:val="en-AU"/>
        </w:rPr>
        <w:t xml:space="preserve">. </w:t>
      </w:r>
      <w:r w:rsidR="000C107E" w:rsidRPr="005F05F1">
        <w:rPr>
          <w:rFonts w:ascii="Calibri" w:hAnsi="Calibri"/>
          <w:b/>
          <w:color w:val="000000"/>
          <w:sz w:val="18"/>
          <w:szCs w:val="18"/>
          <w:lang w:val="en-AU"/>
        </w:rPr>
        <w:t xml:space="preserve">ACTION: </w:t>
      </w:r>
      <w:r w:rsidR="000C107E" w:rsidRPr="005F05F1">
        <w:rPr>
          <w:rFonts w:ascii="Calibri" w:hAnsi="Calibri"/>
          <w:color w:val="000000"/>
          <w:sz w:val="18"/>
          <w:szCs w:val="18"/>
          <w:lang w:val="en-AU"/>
        </w:rPr>
        <w:t xml:space="preserve">AH to contact UOW </w:t>
      </w:r>
      <w:r w:rsidRPr="005F05F1">
        <w:rPr>
          <w:rFonts w:ascii="Calibri" w:hAnsi="Calibri"/>
          <w:color w:val="000000"/>
          <w:sz w:val="18"/>
          <w:szCs w:val="18"/>
          <w:lang w:val="en-AU"/>
        </w:rPr>
        <w:t xml:space="preserve">and explain we are unable to help them. </w:t>
      </w:r>
    </w:p>
    <w:p w14:paraId="21273FC6" w14:textId="77777777" w:rsidR="001D121E" w:rsidRPr="005F05F1" w:rsidRDefault="001D121E" w:rsidP="000D29C8">
      <w:pPr>
        <w:ind w:left="720"/>
        <w:jc w:val="both"/>
        <w:rPr>
          <w:rFonts w:ascii="Calibri" w:hAnsi="Calibri"/>
          <w:color w:val="000000"/>
          <w:sz w:val="18"/>
          <w:szCs w:val="18"/>
          <w:lang w:val="en-AU"/>
        </w:rPr>
      </w:pPr>
    </w:p>
    <w:p w14:paraId="79C64566" w14:textId="77777777" w:rsidR="00A10DA4" w:rsidRPr="005F05F1" w:rsidRDefault="00A0761E" w:rsidP="000D29C8">
      <w:pPr>
        <w:numPr>
          <w:ilvl w:val="1"/>
          <w:numId w:val="17"/>
        </w:numPr>
        <w:jc w:val="both"/>
        <w:rPr>
          <w:rFonts w:ascii="Calibri" w:hAnsi="Calibri"/>
          <w:color w:val="000000"/>
          <w:sz w:val="18"/>
          <w:szCs w:val="18"/>
          <w:lang w:val="en-AU"/>
        </w:rPr>
      </w:pPr>
      <w:r w:rsidRPr="005F05F1">
        <w:rPr>
          <w:rFonts w:ascii="Calibri" w:hAnsi="Calibri"/>
          <w:color w:val="000000"/>
          <w:sz w:val="18"/>
          <w:szCs w:val="18"/>
          <w:lang w:val="en-AU"/>
        </w:rPr>
        <w:t>Audio Preservation Officer Report (NFG)</w:t>
      </w:r>
      <w:r w:rsidR="00EE11C0" w:rsidRPr="005F05F1">
        <w:rPr>
          <w:rFonts w:ascii="Calibri" w:hAnsi="Calibri"/>
          <w:color w:val="000000"/>
          <w:sz w:val="18"/>
          <w:szCs w:val="18"/>
          <w:lang w:val="en-AU"/>
        </w:rPr>
        <w:t>.</w:t>
      </w:r>
      <w:r w:rsidR="00A10DA4" w:rsidRPr="005F05F1">
        <w:rPr>
          <w:rFonts w:ascii="Calibri" w:hAnsi="Calibri"/>
          <w:color w:val="000000"/>
          <w:sz w:val="18"/>
          <w:szCs w:val="18"/>
          <w:lang w:val="en-AU"/>
        </w:rPr>
        <w:t xml:space="preserve"> Full report attached</w:t>
      </w:r>
      <w:r w:rsidR="00C65D92" w:rsidRPr="005F05F1">
        <w:rPr>
          <w:rFonts w:ascii="Calibri" w:hAnsi="Calibri"/>
          <w:color w:val="000000"/>
          <w:sz w:val="18"/>
          <w:szCs w:val="18"/>
          <w:lang w:val="en-AU"/>
        </w:rPr>
        <w:t>.</w:t>
      </w:r>
    </w:p>
    <w:p w14:paraId="46615C48" w14:textId="77777777" w:rsidR="00A0761E" w:rsidRPr="005F05F1" w:rsidRDefault="007C6479" w:rsidP="000D29C8">
      <w:pPr>
        <w:numPr>
          <w:ilvl w:val="2"/>
          <w:numId w:val="17"/>
        </w:numPr>
        <w:jc w:val="both"/>
        <w:rPr>
          <w:rFonts w:ascii="Calibri" w:hAnsi="Calibri"/>
          <w:color w:val="000000"/>
          <w:sz w:val="18"/>
          <w:szCs w:val="18"/>
          <w:lang w:val="en-AU"/>
        </w:rPr>
      </w:pPr>
      <w:r w:rsidRPr="005F05F1">
        <w:rPr>
          <w:rFonts w:ascii="Calibri" w:hAnsi="Calibri"/>
          <w:color w:val="000000"/>
          <w:sz w:val="18"/>
          <w:szCs w:val="18"/>
          <w:lang w:val="en-AU"/>
        </w:rPr>
        <w:t>GAC1 (Barwick collection of I</w:t>
      </w:r>
      <w:r w:rsidR="00EE11C0" w:rsidRPr="005F05F1">
        <w:rPr>
          <w:rFonts w:ascii="Calibri" w:hAnsi="Calibri"/>
          <w:color w:val="000000"/>
          <w:sz w:val="18"/>
          <w:szCs w:val="18"/>
          <w:lang w:val="en-AU"/>
        </w:rPr>
        <w:t xml:space="preserve">talian songs). LB commented </w:t>
      </w:r>
      <w:proofErr w:type="gramStart"/>
      <w:r w:rsidR="00EE11C0" w:rsidRPr="005F05F1">
        <w:rPr>
          <w:rFonts w:ascii="Calibri" w:hAnsi="Calibri"/>
          <w:color w:val="000000"/>
          <w:sz w:val="18"/>
          <w:szCs w:val="18"/>
          <w:lang w:val="en-AU"/>
        </w:rPr>
        <w:t xml:space="preserve">she </w:t>
      </w:r>
      <w:r w:rsidRPr="005F05F1">
        <w:rPr>
          <w:rFonts w:ascii="Calibri" w:hAnsi="Calibri"/>
          <w:color w:val="000000"/>
          <w:sz w:val="18"/>
          <w:szCs w:val="18"/>
          <w:lang w:val="en-AU"/>
        </w:rPr>
        <w:t xml:space="preserve">had been approached by members of Italian community who want to deposit </w:t>
      </w:r>
      <w:r w:rsidR="003C2132" w:rsidRPr="005F05F1">
        <w:rPr>
          <w:rFonts w:ascii="Calibri" w:hAnsi="Calibri"/>
          <w:color w:val="000000"/>
          <w:sz w:val="18"/>
          <w:szCs w:val="18"/>
          <w:lang w:val="en-AU"/>
        </w:rPr>
        <w:t xml:space="preserve">further material </w:t>
      </w:r>
      <w:r w:rsidRPr="005F05F1">
        <w:rPr>
          <w:rFonts w:ascii="Calibri" w:hAnsi="Calibri"/>
          <w:color w:val="000000"/>
          <w:sz w:val="18"/>
          <w:szCs w:val="18"/>
          <w:lang w:val="en-AU"/>
        </w:rPr>
        <w:t>with PARADISEC</w:t>
      </w:r>
      <w:proofErr w:type="gramEnd"/>
      <w:r w:rsidRPr="005F05F1">
        <w:rPr>
          <w:rFonts w:ascii="Calibri" w:hAnsi="Calibri"/>
          <w:color w:val="000000"/>
          <w:sz w:val="18"/>
          <w:szCs w:val="18"/>
          <w:lang w:val="en-AU"/>
        </w:rPr>
        <w:t xml:space="preserve">. NT approved this. </w:t>
      </w:r>
      <w:r w:rsidR="00905EF7" w:rsidRPr="005F05F1">
        <w:rPr>
          <w:rFonts w:ascii="Calibri" w:hAnsi="Calibri"/>
          <w:b/>
          <w:color w:val="000000"/>
          <w:sz w:val="18"/>
          <w:szCs w:val="18"/>
          <w:lang w:val="en-AU"/>
        </w:rPr>
        <w:t xml:space="preserve">ACTION: </w:t>
      </w:r>
      <w:r w:rsidR="00905EF7" w:rsidRPr="005F05F1">
        <w:rPr>
          <w:rFonts w:ascii="Calibri" w:hAnsi="Calibri"/>
          <w:color w:val="000000"/>
          <w:sz w:val="18"/>
          <w:szCs w:val="18"/>
          <w:lang w:val="en-AU"/>
        </w:rPr>
        <w:t xml:space="preserve">LB to provide metadata for GAC1 before NFG sends to seal. </w:t>
      </w:r>
    </w:p>
    <w:p w14:paraId="201E044F" w14:textId="77777777" w:rsidR="00905EF7" w:rsidRPr="005F05F1" w:rsidRDefault="00EE11C0" w:rsidP="000D29C8">
      <w:pPr>
        <w:numPr>
          <w:ilvl w:val="2"/>
          <w:numId w:val="17"/>
        </w:numPr>
        <w:jc w:val="both"/>
        <w:rPr>
          <w:rFonts w:ascii="Calibri" w:hAnsi="Calibri"/>
          <w:color w:val="000000"/>
          <w:sz w:val="18"/>
          <w:szCs w:val="18"/>
          <w:lang w:val="en-AU"/>
        </w:rPr>
      </w:pPr>
      <w:r w:rsidRPr="005F05F1">
        <w:rPr>
          <w:rFonts w:ascii="Calibri" w:hAnsi="Calibri"/>
          <w:color w:val="000000"/>
          <w:sz w:val="18"/>
          <w:szCs w:val="18"/>
          <w:lang w:val="en-AU"/>
        </w:rPr>
        <w:t>CR1 digitisation:</w:t>
      </w:r>
      <w:r w:rsidR="00905EF7" w:rsidRPr="005F05F1">
        <w:rPr>
          <w:rFonts w:ascii="Calibri" w:hAnsi="Calibri"/>
          <w:color w:val="000000"/>
          <w:sz w:val="18"/>
          <w:szCs w:val="18"/>
          <w:lang w:val="en-AU"/>
        </w:rPr>
        <w:t xml:space="preserve"> NFG has 2 tapes left to do. </w:t>
      </w:r>
    </w:p>
    <w:p w14:paraId="3A980F7C" w14:textId="77777777" w:rsidR="00905EF7" w:rsidRPr="005F05F1" w:rsidRDefault="00905EF7" w:rsidP="000D29C8">
      <w:pPr>
        <w:numPr>
          <w:ilvl w:val="2"/>
          <w:numId w:val="17"/>
        </w:numPr>
        <w:jc w:val="both"/>
        <w:rPr>
          <w:rFonts w:ascii="Calibri" w:hAnsi="Calibri"/>
          <w:color w:val="000000"/>
          <w:sz w:val="18"/>
          <w:szCs w:val="18"/>
          <w:lang w:val="en-AU"/>
        </w:rPr>
      </w:pPr>
      <w:r w:rsidRPr="005F05F1">
        <w:rPr>
          <w:rFonts w:ascii="Calibri" w:hAnsi="Calibri"/>
          <w:b/>
          <w:color w:val="000000"/>
          <w:sz w:val="18"/>
          <w:szCs w:val="18"/>
          <w:lang w:val="en-AU"/>
        </w:rPr>
        <w:t xml:space="preserve">ACTION: </w:t>
      </w:r>
      <w:r w:rsidRPr="005F05F1">
        <w:rPr>
          <w:rFonts w:ascii="Calibri" w:hAnsi="Calibri"/>
          <w:color w:val="000000"/>
          <w:sz w:val="18"/>
          <w:szCs w:val="18"/>
          <w:lang w:val="en-AU"/>
        </w:rPr>
        <w:t xml:space="preserve">NFG to audit audio room for any material </w:t>
      </w:r>
      <w:r w:rsidR="00EE11C0" w:rsidRPr="005F05F1">
        <w:rPr>
          <w:rFonts w:ascii="Calibri" w:hAnsi="Calibri"/>
          <w:color w:val="000000"/>
          <w:sz w:val="18"/>
          <w:szCs w:val="18"/>
          <w:lang w:val="en-AU"/>
        </w:rPr>
        <w:t xml:space="preserve">that </w:t>
      </w:r>
      <w:r w:rsidR="003C2132" w:rsidRPr="005F05F1">
        <w:rPr>
          <w:rFonts w:ascii="Calibri" w:hAnsi="Calibri"/>
          <w:color w:val="000000"/>
          <w:sz w:val="18"/>
          <w:szCs w:val="18"/>
          <w:lang w:val="en-AU"/>
        </w:rPr>
        <w:t>remain</w:t>
      </w:r>
      <w:r w:rsidR="00EE11C0" w:rsidRPr="005F05F1">
        <w:rPr>
          <w:rFonts w:ascii="Calibri" w:hAnsi="Calibri"/>
          <w:color w:val="000000"/>
          <w:sz w:val="18"/>
          <w:szCs w:val="18"/>
          <w:lang w:val="en-AU"/>
        </w:rPr>
        <w:t>s to be ingested</w:t>
      </w:r>
      <w:r w:rsidRPr="005F05F1">
        <w:rPr>
          <w:rFonts w:ascii="Calibri" w:hAnsi="Calibri"/>
          <w:color w:val="000000"/>
          <w:sz w:val="18"/>
          <w:szCs w:val="18"/>
          <w:lang w:val="en-AU"/>
        </w:rPr>
        <w:t xml:space="preserve">. LB suggests doing some of JM’s ingestion if she is overloaded. </w:t>
      </w:r>
    </w:p>
    <w:p w14:paraId="7696D824" w14:textId="77777777" w:rsidR="00041B9F" w:rsidRPr="005F05F1" w:rsidRDefault="00041B9F" w:rsidP="000D29C8">
      <w:pPr>
        <w:jc w:val="both"/>
        <w:rPr>
          <w:rFonts w:ascii="Calibri" w:hAnsi="Calibri"/>
          <w:color w:val="000000"/>
          <w:sz w:val="18"/>
          <w:szCs w:val="18"/>
          <w:lang w:val="en-AU"/>
        </w:rPr>
      </w:pPr>
    </w:p>
    <w:p w14:paraId="13EEE3F4" w14:textId="77777777" w:rsidR="0025577D" w:rsidRPr="005F05F1" w:rsidRDefault="00A0761E" w:rsidP="000D29C8">
      <w:pPr>
        <w:numPr>
          <w:ilvl w:val="0"/>
          <w:numId w:val="17"/>
        </w:numPr>
        <w:jc w:val="both"/>
        <w:rPr>
          <w:rFonts w:ascii="Calibri" w:hAnsi="Calibri"/>
          <w:b/>
          <w:color w:val="000000"/>
          <w:sz w:val="18"/>
          <w:szCs w:val="18"/>
          <w:lang w:val="en-AU"/>
        </w:rPr>
      </w:pPr>
      <w:r w:rsidRPr="005F05F1">
        <w:rPr>
          <w:rFonts w:ascii="Calibri" w:hAnsi="Calibri"/>
          <w:b/>
          <w:color w:val="000000"/>
          <w:sz w:val="18"/>
          <w:szCs w:val="18"/>
          <w:lang w:val="en-AU"/>
        </w:rPr>
        <w:t>PDSC Melbourne Report (NT)</w:t>
      </w:r>
      <w:r w:rsidR="00C65D92" w:rsidRPr="005F05F1">
        <w:rPr>
          <w:rFonts w:ascii="Calibri" w:hAnsi="Calibri"/>
          <w:b/>
          <w:color w:val="000000"/>
          <w:sz w:val="18"/>
          <w:szCs w:val="18"/>
          <w:lang w:val="en-AU"/>
        </w:rPr>
        <w:t>.</w:t>
      </w:r>
    </w:p>
    <w:p w14:paraId="4EABB951" w14:textId="77777777" w:rsidR="0025577D" w:rsidRPr="005F05F1" w:rsidRDefault="00905EF7" w:rsidP="000D29C8">
      <w:pPr>
        <w:numPr>
          <w:ilvl w:val="1"/>
          <w:numId w:val="17"/>
        </w:numPr>
        <w:jc w:val="both"/>
        <w:rPr>
          <w:rFonts w:ascii="Calibri" w:hAnsi="Calibri"/>
          <w:color w:val="000000"/>
          <w:sz w:val="18"/>
          <w:szCs w:val="18"/>
          <w:lang w:val="en-AU"/>
        </w:rPr>
      </w:pPr>
      <w:r w:rsidRPr="005F05F1">
        <w:rPr>
          <w:rFonts w:ascii="Calibri" w:hAnsi="Calibri"/>
          <w:color w:val="000000"/>
          <w:sz w:val="18"/>
          <w:szCs w:val="18"/>
          <w:lang w:val="en-AU"/>
        </w:rPr>
        <w:t xml:space="preserve">Large files issue: NT working through this problem. </w:t>
      </w:r>
    </w:p>
    <w:p w14:paraId="2CF142AD" w14:textId="77777777" w:rsidR="0067208A" w:rsidRPr="005F05F1" w:rsidRDefault="001C556E" w:rsidP="000D29C8">
      <w:pPr>
        <w:numPr>
          <w:ilvl w:val="1"/>
          <w:numId w:val="17"/>
        </w:numPr>
        <w:jc w:val="both"/>
        <w:rPr>
          <w:rFonts w:ascii="Calibri" w:hAnsi="Calibri"/>
          <w:color w:val="000000"/>
          <w:sz w:val="18"/>
          <w:szCs w:val="18"/>
          <w:lang w:val="en-AU"/>
        </w:rPr>
      </w:pPr>
      <w:r w:rsidRPr="005F05F1">
        <w:rPr>
          <w:rFonts w:ascii="Calibri" w:hAnsi="Calibri"/>
          <w:color w:val="000000"/>
          <w:sz w:val="18"/>
          <w:szCs w:val="18"/>
          <w:lang w:val="en-AU"/>
        </w:rPr>
        <w:t xml:space="preserve">Solomon Islands Museum. NT may apply to Endangered Archives project for funding at end of 2012. NT suggested gathering material and doing initial work. Also possibility of getting AUSAID funding or seed funding from university. </w:t>
      </w:r>
    </w:p>
    <w:p w14:paraId="3E97B00E" w14:textId="77777777" w:rsidR="009118E5" w:rsidRPr="005F05F1" w:rsidRDefault="001C556E" w:rsidP="009118E5">
      <w:pPr>
        <w:numPr>
          <w:ilvl w:val="1"/>
          <w:numId w:val="17"/>
        </w:numPr>
        <w:jc w:val="both"/>
        <w:rPr>
          <w:rFonts w:ascii="Calibri" w:hAnsi="Calibri"/>
          <w:color w:val="000000"/>
          <w:sz w:val="18"/>
          <w:szCs w:val="18"/>
          <w:lang w:val="en-AU"/>
        </w:rPr>
      </w:pPr>
      <w:r w:rsidRPr="005F05F1">
        <w:rPr>
          <w:rFonts w:ascii="Calibri" w:hAnsi="Calibri"/>
          <w:color w:val="000000"/>
          <w:sz w:val="18"/>
          <w:szCs w:val="18"/>
          <w:lang w:val="en-AU"/>
        </w:rPr>
        <w:t xml:space="preserve">NCI: discussed how to </w:t>
      </w:r>
      <w:r w:rsidR="003C2132" w:rsidRPr="005F05F1">
        <w:rPr>
          <w:rFonts w:ascii="Calibri" w:hAnsi="Calibri"/>
          <w:color w:val="000000"/>
          <w:sz w:val="18"/>
          <w:szCs w:val="18"/>
          <w:lang w:val="en-AU"/>
        </w:rPr>
        <w:t>redirect</w:t>
      </w:r>
      <w:r w:rsidRPr="005F05F1">
        <w:rPr>
          <w:rFonts w:ascii="Calibri" w:hAnsi="Calibri"/>
          <w:color w:val="000000"/>
          <w:sz w:val="18"/>
          <w:szCs w:val="18"/>
          <w:lang w:val="en-AU"/>
        </w:rPr>
        <w:t xml:space="preserve"> any unused LIEF funds</w:t>
      </w:r>
      <w:r w:rsidR="003C2132" w:rsidRPr="005F05F1">
        <w:rPr>
          <w:rFonts w:ascii="Calibri" w:hAnsi="Calibri"/>
          <w:color w:val="000000"/>
          <w:sz w:val="18"/>
          <w:szCs w:val="18"/>
          <w:lang w:val="en-AU"/>
        </w:rPr>
        <w:t xml:space="preserve"> at ANU given that NCI will be handing over responsibility for the repository. It was agreed that if there was any unspent funds it should be redirected to Robot Parade for additional installation work on the deployment of </w:t>
      </w:r>
      <w:proofErr w:type="spellStart"/>
      <w:r w:rsidR="003C2132" w:rsidRPr="005F05F1">
        <w:rPr>
          <w:rFonts w:ascii="Calibri" w:hAnsi="Calibri"/>
          <w:color w:val="000000"/>
          <w:sz w:val="18"/>
          <w:szCs w:val="18"/>
          <w:lang w:val="en-AU"/>
        </w:rPr>
        <w:t>Nabu</w:t>
      </w:r>
      <w:proofErr w:type="spellEnd"/>
      <w:r w:rsidR="003C2132" w:rsidRPr="005F05F1">
        <w:rPr>
          <w:rFonts w:ascii="Calibri" w:hAnsi="Calibri"/>
          <w:color w:val="000000"/>
          <w:sz w:val="18"/>
          <w:szCs w:val="18"/>
          <w:lang w:val="en-AU"/>
        </w:rPr>
        <w:t xml:space="preserve"> on the new server. LB suggested that ANU could invoice Robot Parade directly for this </w:t>
      </w:r>
      <w:proofErr w:type="gramStart"/>
      <w:r w:rsidR="003C2132" w:rsidRPr="005F05F1">
        <w:rPr>
          <w:rFonts w:ascii="Calibri" w:hAnsi="Calibri"/>
          <w:color w:val="000000"/>
          <w:sz w:val="18"/>
          <w:szCs w:val="18"/>
          <w:lang w:val="en-AU"/>
        </w:rPr>
        <w:t>work which</w:t>
      </w:r>
      <w:proofErr w:type="gramEnd"/>
      <w:r w:rsidR="003C2132" w:rsidRPr="005F05F1">
        <w:rPr>
          <w:rFonts w:ascii="Calibri" w:hAnsi="Calibri"/>
          <w:color w:val="000000"/>
          <w:sz w:val="18"/>
          <w:szCs w:val="18"/>
          <w:lang w:val="en-AU"/>
        </w:rPr>
        <w:t xml:space="preserve"> falls under the existing LIEF planning and hence would need no variation to contracts. </w:t>
      </w:r>
      <w:r w:rsidRPr="005F05F1">
        <w:rPr>
          <w:rFonts w:ascii="Calibri" w:hAnsi="Calibri"/>
          <w:color w:val="000000"/>
          <w:sz w:val="18"/>
          <w:szCs w:val="18"/>
          <w:lang w:val="en-AU"/>
        </w:rPr>
        <w:t xml:space="preserve"> </w:t>
      </w:r>
      <w:r w:rsidRPr="005F05F1">
        <w:rPr>
          <w:rFonts w:ascii="Calibri" w:hAnsi="Calibri"/>
          <w:b/>
          <w:color w:val="000000"/>
          <w:sz w:val="18"/>
          <w:szCs w:val="18"/>
          <w:lang w:val="en-AU"/>
        </w:rPr>
        <w:t xml:space="preserve">ACTION: </w:t>
      </w:r>
      <w:r w:rsidRPr="005F05F1">
        <w:rPr>
          <w:rFonts w:ascii="Calibri" w:hAnsi="Calibri"/>
          <w:color w:val="000000"/>
          <w:sz w:val="18"/>
          <w:szCs w:val="18"/>
          <w:lang w:val="en-AU"/>
        </w:rPr>
        <w:t xml:space="preserve">LB </w:t>
      </w:r>
      <w:r w:rsidR="003C2132" w:rsidRPr="005F05F1">
        <w:rPr>
          <w:rFonts w:ascii="Calibri" w:hAnsi="Calibri"/>
          <w:color w:val="000000"/>
          <w:sz w:val="18"/>
          <w:szCs w:val="18"/>
          <w:lang w:val="en-AU"/>
        </w:rPr>
        <w:t>to contact</w:t>
      </w:r>
      <w:r w:rsidRPr="005F05F1">
        <w:rPr>
          <w:rFonts w:ascii="Calibri" w:hAnsi="Calibri"/>
          <w:color w:val="000000"/>
          <w:sz w:val="18"/>
          <w:szCs w:val="18"/>
          <w:lang w:val="en-AU"/>
        </w:rPr>
        <w:t xml:space="preserve"> </w:t>
      </w:r>
      <w:proofErr w:type="spellStart"/>
      <w:r w:rsidRPr="005F05F1">
        <w:rPr>
          <w:rFonts w:ascii="Calibri" w:hAnsi="Calibri"/>
          <w:color w:val="000000"/>
          <w:sz w:val="18"/>
          <w:szCs w:val="18"/>
          <w:lang w:val="en-AU"/>
        </w:rPr>
        <w:t>Wayan</w:t>
      </w:r>
      <w:proofErr w:type="spellEnd"/>
      <w:r w:rsidR="003C2132" w:rsidRPr="005F05F1">
        <w:rPr>
          <w:rFonts w:ascii="Calibri" w:hAnsi="Calibri"/>
          <w:color w:val="000000"/>
          <w:sz w:val="18"/>
          <w:szCs w:val="18"/>
          <w:lang w:val="en-AU"/>
        </w:rPr>
        <w:t xml:space="preserve"> </w:t>
      </w:r>
      <w:proofErr w:type="spellStart"/>
      <w:r w:rsidR="003C2132" w:rsidRPr="005F05F1">
        <w:rPr>
          <w:rFonts w:ascii="Calibri" w:hAnsi="Calibri"/>
          <w:color w:val="000000"/>
          <w:sz w:val="18"/>
          <w:szCs w:val="18"/>
          <w:lang w:val="en-AU"/>
        </w:rPr>
        <w:t>Arka</w:t>
      </w:r>
      <w:proofErr w:type="spellEnd"/>
      <w:r w:rsidR="003C2132" w:rsidRPr="005F05F1">
        <w:rPr>
          <w:rFonts w:ascii="Calibri" w:hAnsi="Calibri"/>
          <w:color w:val="000000"/>
          <w:sz w:val="18"/>
          <w:szCs w:val="18"/>
          <w:lang w:val="en-AU"/>
        </w:rPr>
        <w:t xml:space="preserve"> to determine</w:t>
      </w:r>
      <w:r w:rsidRPr="005F05F1">
        <w:rPr>
          <w:rFonts w:ascii="Calibri" w:hAnsi="Calibri"/>
          <w:color w:val="000000"/>
          <w:sz w:val="18"/>
          <w:szCs w:val="18"/>
          <w:lang w:val="en-AU"/>
        </w:rPr>
        <w:t xml:space="preserve"> if there </w:t>
      </w:r>
      <w:proofErr w:type="gramStart"/>
      <w:r w:rsidRPr="005F05F1">
        <w:rPr>
          <w:rFonts w:ascii="Calibri" w:hAnsi="Calibri"/>
          <w:color w:val="000000"/>
          <w:sz w:val="18"/>
          <w:szCs w:val="18"/>
          <w:lang w:val="en-AU"/>
        </w:rPr>
        <w:t>are any funds leftover</w:t>
      </w:r>
      <w:proofErr w:type="gramEnd"/>
      <w:r w:rsidRPr="005F05F1">
        <w:rPr>
          <w:rFonts w:ascii="Calibri" w:hAnsi="Calibri"/>
          <w:color w:val="000000"/>
          <w:sz w:val="18"/>
          <w:szCs w:val="18"/>
          <w:lang w:val="en-AU"/>
        </w:rPr>
        <w:t xml:space="preserve">. </w:t>
      </w:r>
      <w:r w:rsidR="00AA299E" w:rsidRPr="005F05F1">
        <w:rPr>
          <w:rFonts w:ascii="Calibri" w:hAnsi="Calibri"/>
          <w:b/>
          <w:color w:val="000000"/>
          <w:sz w:val="18"/>
          <w:szCs w:val="18"/>
          <w:lang w:val="en-AU"/>
        </w:rPr>
        <w:t xml:space="preserve">ACTION: </w:t>
      </w:r>
      <w:r w:rsidR="00AA299E" w:rsidRPr="005F05F1">
        <w:rPr>
          <w:rFonts w:ascii="Calibri" w:hAnsi="Calibri"/>
          <w:color w:val="000000"/>
          <w:sz w:val="18"/>
          <w:szCs w:val="18"/>
          <w:lang w:val="en-AU"/>
        </w:rPr>
        <w:t>LB to ask Aaron Corn</w:t>
      </w:r>
      <w:r w:rsidR="003C2132" w:rsidRPr="005F05F1">
        <w:rPr>
          <w:rFonts w:ascii="Calibri" w:hAnsi="Calibri"/>
          <w:color w:val="000000"/>
          <w:sz w:val="18"/>
          <w:szCs w:val="18"/>
          <w:lang w:val="en-AU"/>
        </w:rPr>
        <w:t xml:space="preserve"> (ANU)</w:t>
      </w:r>
      <w:r w:rsidR="00AA299E" w:rsidRPr="005F05F1">
        <w:rPr>
          <w:rFonts w:ascii="Calibri" w:hAnsi="Calibri"/>
          <w:color w:val="000000"/>
          <w:sz w:val="18"/>
          <w:szCs w:val="18"/>
          <w:lang w:val="en-AU"/>
        </w:rPr>
        <w:t xml:space="preserve"> how hi</w:t>
      </w:r>
      <w:r w:rsidR="00EE11C0" w:rsidRPr="005F05F1">
        <w:rPr>
          <w:rFonts w:ascii="Calibri" w:hAnsi="Calibri"/>
          <w:color w:val="000000"/>
          <w:sz w:val="18"/>
          <w:szCs w:val="18"/>
          <w:lang w:val="en-AU"/>
        </w:rPr>
        <w:t xml:space="preserve">s </w:t>
      </w:r>
      <w:proofErr w:type="gramStart"/>
      <w:r w:rsidR="00EE11C0" w:rsidRPr="005F05F1">
        <w:rPr>
          <w:rFonts w:ascii="Calibri" w:hAnsi="Calibri"/>
          <w:color w:val="000000"/>
          <w:sz w:val="18"/>
          <w:szCs w:val="18"/>
          <w:lang w:val="en-AU"/>
        </w:rPr>
        <w:t>share of LIEF funds are</w:t>
      </w:r>
      <w:proofErr w:type="gramEnd"/>
      <w:r w:rsidR="00EE11C0" w:rsidRPr="005F05F1">
        <w:rPr>
          <w:rFonts w:ascii="Calibri" w:hAnsi="Calibri"/>
          <w:color w:val="000000"/>
          <w:sz w:val="18"/>
          <w:szCs w:val="18"/>
          <w:lang w:val="en-AU"/>
        </w:rPr>
        <w:t xml:space="preserve"> going</w:t>
      </w:r>
      <w:r w:rsidR="00AA299E" w:rsidRPr="005F05F1">
        <w:rPr>
          <w:rFonts w:ascii="Calibri" w:hAnsi="Calibri"/>
          <w:color w:val="000000"/>
          <w:sz w:val="18"/>
          <w:szCs w:val="18"/>
          <w:lang w:val="en-AU"/>
        </w:rPr>
        <w:t xml:space="preserve">. </w:t>
      </w:r>
    </w:p>
    <w:p w14:paraId="5C49CE51" w14:textId="77777777" w:rsidR="00AA299E" w:rsidRPr="005F05F1" w:rsidRDefault="00AA299E" w:rsidP="000D29C8">
      <w:pPr>
        <w:ind w:left="360"/>
        <w:jc w:val="both"/>
        <w:rPr>
          <w:rFonts w:ascii="Calibri" w:hAnsi="Calibri"/>
          <w:color w:val="000000"/>
          <w:sz w:val="18"/>
          <w:szCs w:val="18"/>
          <w:lang w:val="en-AU"/>
        </w:rPr>
      </w:pPr>
    </w:p>
    <w:p w14:paraId="167CF356" w14:textId="77777777" w:rsidR="00AA299E" w:rsidRPr="005F05F1" w:rsidRDefault="00AA299E" w:rsidP="000D29C8">
      <w:pPr>
        <w:jc w:val="both"/>
        <w:rPr>
          <w:rFonts w:ascii="Calibri" w:hAnsi="Calibri"/>
          <w:b/>
          <w:color w:val="000000"/>
          <w:sz w:val="18"/>
          <w:szCs w:val="18"/>
        </w:rPr>
      </w:pPr>
      <w:r w:rsidRPr="005F05F1">
        <w:rPr>
          <w:rFonts w:ascii="Calibri" w:hAnsi="Calibri"/>
          <w:b/>
          <w:color w:val="000000"/>
          <w:sz w:val="18"/>
          <w:szCs w:val="18"/>
        </w:rPr>
        <w:t>6.   Collections Report</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4"/>
      </w:tblGrid>
      <w:tr w:rsidR="002A2817" w:rsidRPr="005F05F1" w14:paraId="204C92B7" w14:textId="77777777" w:rsidTr="00E36A2B">
        <w:tc>
          <w:tcPr>
            <w:tcW w:w="1242" w:type="dxa"/>
            <w:shd w:val="clear" w:color="auto" w:fill="auto"/>
          </w:tcPr>
          <w:p w14:paraId="528FF206" w14:textId="77777777" w:rsidR="002A2817" w:rsidRPr="005F05F1" w:rsidRDefault="002A2817" w:rsidP="00E36A2B">
            <w:pPr>
              <w:jc w:val="both"/>
              <w:rPr>
                <w:rFonts w:ascii="Calibri" w:hAnsi="Calibri"/>
                <w:color w:val="000000"/>
                <w:sz w:val="18"/>
                <w:szCs w:val="18"/>
              </w:rPr>
            </w:pPr>
            <w:r w:rsidRPr="005F05F1">
              <w:rPr>
                <w:rFonts w:ascii="Calibri" w:hAnsi="Calibri"/>
                <w:color w:val="000000"/>
                <w:sz w:val="18"/>
                <w:szCs w:val="18"/>
              </w:rPr>
              <w:t>AIT1</w:t>
            </w:r>
          </w:p>
        </w:tc>
        <w:tc>
          <w:tcPr>
            <w:tcW w:w="6554" w:type="dxa"/>
            <w:shd w:val="clear" w:color="auto" w:fill="auto"/>
          </w:tcPr>
          <w:p w14:paraId="7744AA77" w14:textId="77777777" w:rsidR="002A2817" w:rsidRPr="005F05F1" w:rsidRDefault="00226803" w:rsidP="00E36A2B">
            <w:pPr>
              <w:jc w:val="both"/>
              <w:rPr>
                <w:rFonts w:ascii="Calibri" w:hAnsi="Calibri"/>
                <w:color w:val="000000"/>
                <w:sz w:val="18"/>
                <w:szCs w:val="18"/>
              </w:rPr>
            </w:pPr>
            <w:r w:rsidRPr="005F05F1">
              <w:rPr>
                <w:rFonts w:ascii="Calibri" w:hAnsi="Calibri"/>
                <w:color w:val="000000"/>
                <w:sz w:val="18"/>
                <w:szCs w:val="18"/>
              </w:rPr>
              <w:t xml:space="preserve">Dialect </w:t>
            </w:r>
            <w:proofErr w:type="spellStart"/>
            <w:r w:rsidRPr="005F05F1">
              <w:rPr>
                <w:rFonts w:ascii="Calibri" w:hAnsi="Calibri"/>
                <w:color w:val="000000"/>
                <w:sz w:val="18"/>
                <w:szCs w:val="18"/>
              </w:rPr>
              <w:t>Tkdaya</w:t>
            </w:r>
            <w:proofErr w:type="spellEnd"/>
            <w:r w:rsidRPr="005F05F1">
              <w:rPr>
                <w:rFonts w:ascii="Calibri" w:hAnsi="Calibri"/>
                <w:color w:val="000000"/>
                <w:sz w:val="18"/>
                <w:szCs w:val="18"/>
              </w:rPr>
              <w:t>/</w:t>
            </w:r>
            <w:proofErr w:type="spellStart"/>
            <w:r w:rsidRPr="005F05F1">
              <w:rPr>
                <w:rFonts w:ascii="Calibri" w:hAnsi="Calibri"/>
                <w:color w:val="000000"/>
                <w:sz w:val="18"/>
                <w:szCs w:val="18"/>
              </w:rPr>
              <w:t>Teuda</w:t>
            </w:r>
            <w:proofErr w:type="spellEnd"/>
            <w:r w:rsidRPr="005F05F1">
              <w:rPr>
                <w:rFonts w:ascii="Calibri" w:hAnsi="Calibri"/>
                <w:color w:val="000000"/>
                <w:sz w:val="18"/>
                <w:szCs w:val="18"/>
              </w:rPr>
              <w:t xml:space="preserve"> from </w:t>
            </w:r>
            <w:r w:rsidR="002A2817" w:rsidRPr="005F05F1">
              <w:rPr>
                <w:rFonts w:ascii="Calibri" w:hAnsi="Calibri"/>
                <w:color w:val="000000"/>
                <w:sz w:val="18"/>
                <w:szCs w:val="18"/>
              </w:rPr>
              <w:t xml:space="preserve">Taiwan. </w:t>
            </w:r>
            <w:proofErr w:type="spellStart"/>
            <w:r w:rsidR="002A2817" w:rsidRPr="005F05F1">
              <w:rPr>
                <w:rFonts w:ascii="Calibri" w:hAnsi="Calibri"/>
                <w:color w:val="000000"/>
                <w:sz w:val="18"/>
                <w:szCs w:val="18"/>
              </w:rPr>
              <w:t>Apay</w:t>
            </w:r>
            <w:proofErr w:type="spellEnd"/>
            <w:r w:rsidR="002A2817" w:rsidRPr="005F05F1">
              <w:rPr>
                <w:rFonts w:ascii="Calibri" w:hAnsi="Calibri"/>
                <w:color w:val="000000"/>
                <w:sz w:val="18"/>
                <w:szCs w:val="18"/>
              </w:rPr>
              <w:t xml:space="preserve"> Tang recording her grandfather. Awaiting more metadata from depositor. </w:t>
            </w:r>
            <w:r w:rsidRPr="005F05F1">
              <w:rPr>
                <w:rFonts w:ascii="Calibri" w:hAnsi="Calibri"/>
                <w:color w:val="000000"/>
                <w:sz w:val="18"/>
                <w:szCs w:val="18"/>
              </w:rPr>
              <w:t xml:space="preserve">No work required from PDSC. </w:t>
            </w:r>
          </w:p>
        </w:tc>
      </w:tr>
      <w:tr w:rsidR="002A2817" w:rsidRPr="005F05F1" w14:paraId="02B02BFF" w14:textId="77777777" w:rsidTr="00E36A2B">
        <w:tc>
          <w:tcPr>
            <w:tcW w:w="1242" w:type="dxa"/>
            <w:shd w:val="clear" w:color="auto" w:fill="auto"/>
          </w:tcPr>
          <w:p w14:paraId="34A53725" w14:textId="77777777" w:rsidR="002A2817" w:rsidRPr="005F05F1" w:rsidRDefault="002A2817" w:rsidP="00E36A2B">
            <w:pPr>
              <w:jc w:val="both"/>
              <w:rPr>
                <w:rFonts w:ascii="Calibri" w:hAnsi="Calibri"/>
                <w:color w:val="000000"/>
                <w:sz w:val="18"/>
                <w:szCs w:val="18"/>
              </w:rPr>
            </w:pPr>
            <w:r w:rsidRPr="005F05F1">
              <w:rPr>
                <w:rFonts w:ascii="Calibri" w:hAnsi="Calibri"/>
                <w:color w:val="000000"/>
                <w:sz w:val="18"/>
                <w:szCs w:val="18"/>
              </w:rPr>
              <w:t>CR1</w:t>
            </w:r>
          </w:p>
        </w:tc>
        <w:tc>
          <w:tcPr>
            <w:tcW w:w="6554" w:type="dxa"/>
            <w:shd w:val="clear" w:color="auto" w:fill="auto"/>
          </w:tcPr>
          <w:p w14:paraId="414156EA" w14:textId="77777777" w:rsidR="002A2817" w:rsidRPr="005F05F1" w:rsidRDefault="002A2817" w:rsidP="00E36A2B">
            <w:pPr>
              <w:jc w:val="both"/>
              <w:rPr>
                <w:rFonts w:ascii="Calibri" w:hAnsi="Calibri"/>
                <w:color w:val="000000"/>
                <w:sz w:val="18"/>
                <w:szCs w:val="18"/>
              </w:rPr>
            </w:pPr>
            <w:r w:rsidRPr="005F05F1">
              <w:rPr>
                <w:rFonts w:ascii="Calibri" w:hAnsi="Calibri"/>
                <w:color w:val="000000"/>
                <w:sz w:val="18"/>
                <w:szCs w:val="18"/>
              </w:rPr>
              <w:t xml:space="preserve">Calvin </w:t>
            </w:r>
            <w:proofErr w:type="spellStart"/>
            <w:r w:rsidRPr="005F05F1">
              <w:rPr>
                <w:rFonts w:ascii="Calibri" w:hAnsi="Calibri"/>
                <w:color w:val="000000"/>
                <w:sz w:val="18"/>
                <w:szCs w:val="18"/>
              </w:rPr>
              <w:t>Roesler</w:t>
            </w:r>
            <w:proofErr w:type="spellEnd"/>
            <w:r w:rsidR="00EE11C0" w:rsidRPr="005F05F1">
              <w:rPr>
                <w:rFonts w:ascii="Calibri" w:hAnsi="Calibri"/>
                <w:color w:val="000000"/>
                <w:sz w:val="18"/>
                <w:szCs w:val="18"/>
              </w:rPr>
              <w:t xml:space="preserve"> collection</w:t>
            </w:r>
            <w:r w:rsidRPr="005F05F1">
              <w:rPr>
                <w:rFonts w:ascii="Calibri" w:hAnsi="Calibri"/>
                <w:color w:val="000000"/>
                <w:sz w:val="18"/>
                <w:szCs w:val="18"/>
              </w:rPr>
              <w:t xml:space="preserve">. </w:t>
            </w:r>
            <w:r w:rsidR="007D1A6D" w:rsidRPr="005F05F1">
              <w:rPr>
                <w:rFonts w:ascii="Calibri" w:hAnsi="Calibri"/>
                <w:color w:val="000000"/>
                <w:sz w:val="18"/>
                <w:szCs w:val="18"/>
              </w:rPr>
              <w:t>2 tapes left to ingest. M</w:t>
            </w:r>
            <w:r w:rsidR="003C2132" w:rsidRPr="005F05F1">
              <w:rPr>
                <w:rFonts w:ascii="Calibri" w:hAnsi="Calibri"/>
                <w:color w:val="000000"/>
                <w:sz w:val="18"/>
                <w:szCs w:val="18"/>
              </w:rPr>
              <w:t>etadata</w:t>
            </w:r>
            <w:r w:rsidR="007D1A6D" w:rsidRPr="005F05F1">
              <w:rPr>
                <w:rFonts w:ascii="Calibri" w:hAnsi="Calibri"/>
                <w:color w:val="000000"/>
                <w:sz w:val="18"/>
                <w:szCs w:val="18"/>
              </w:rPr>
              <w:t xml:space="preserve"> is coming off tape covers. </w:t>
            </w:r>
            <w:r w:rsidRPr="005F05F1">
              <w:rPr>
                <w:rFonts w:ascii="Calibri" w:hAnsi="Calibri"/>
                <w:color w:val="000000"/>
                <w:sz w:val="18"/>
                <w:szCs w:val="18"/>
              </w:rPr>
              <w:t xml:space="preserve">Ruth </w:t>
            </w:r>
            <w:proofErr w:type="spellStart"/>
            <w:r w:rsidRPr="005F05F1">
              <w:rPr>
                <w:rFonts w:ascii="Calibri" w:hAnsi="Calibri"/>
                <w:color w:val="000000"/>
                <w:sz w:val="18"/>
                <w:szCs w:val="18"/>
              </w:rPr>
              <w:t>Roesler</w:t>
            </w:r>
            <w:proofErr w:type="spellEnd"/>
            <w:r w:rsidRPr="005F05F1">
              <w:rPr>
                <w:rFonts w:ascii="Calibri" w:hAnsi="Calibri"/>
                <w:color w:val="000000"/>
                <w:sz w:val="18"/>
                <w:szCs w:val="18"/>
              </w:rPr>
              <w:t xml:space="preserve"> has othe</w:t>
            </w:r>
            <w:r w:rsidR="00EE11C0" w:rsidRPr="005F05F1">
              <w:rPr>
                <w:rFonts w:ascii="Calibri" w:hAnsi="Calibri"/>
                <w:color w:val="000000"/>
                <w:sz w:val="18"/>
                <w:szCs w:val="18"/>
              </w:rPr>
              <w:t xml:space="preserve">r material and text to include. </w:t>
            </w:r>
            <w:r w:rsidRPr="005F05F1">
              <w:rPr>
                <w:rFonts w:ascii="Calibri" w:hAnsi="Calibri"/>
                <w:color w:val="000000"/>
                <w:sz w:val="18"/>
                <w:szCs w:val="18"/>
              </w:rPr>
              <w:t xml:space="preserve">NT will ask her what she wants done with </w:t>
            </w:r>
            <w:r w:rsidR="003C2132" w:rsidRPr="005F05F1">
              <w:rPr>
                <w:rFonts w:ascii="Calibri" w:hAnsi="Calibri"/>
                <w:color w:val="000000"/>
                <w:sz w:val="18"/>
                <w:szCs w:val="18"/>
              </w:rPr>
              <w:t xml:space="preserve">the original </w:t>
            </w:r>
            <w:r w:rsidRPr="005F05F1">
              <w:rPr>
                <w:rFonts w:ascii="Calibri" w:hAnsi="Calibri"/>
                <w:color w:val="000000"/>
                <w:sz w:val="18"/>
                <w:szCs w:val="18"/>
              </w:rPr>
              <w:t>tapes and will</w:t>
            </w:r>
            <w:r w:rsidR="003C2132" w:rsidRPr="005F05F1">
              <w:rPr>
                <w:rFonts w:ascii="Calibri" w:hAnsi="Calibri"/>
                <w:color w:val="000000"/>
                <w:sz w:val="18"/>
                <w:szCs w:val="18"/>
              </w:rPr>
              <w:t xml:space="preserve"> discuss this with NLA. </w:t>
            </w:r>
            <w:r w:rsidRPr="005F05F1">
              <w:rPr>
                <w:rFonts w:ascii="Calibri" w:hAnsi="Calibri"/>
                <w:b/>
                <w:color w:val="000000"/>
                <w:sz w:val="18"/>
                <w:szCs w:val="18"/>
              </w:rPr>
              <w:t>ACTION:</w:t>
            </w:r>
            <w:r w:rsidR="003C2132" w:rsidRPr="005F05F1">
              <w:rPr>
                <w:rFonts w:ascii="Calibri" w:hAnsi="Calibri"/>
                <w:b/>
                <w:color w:val="000000"/>
                <w:sz w:val="18"/>
                <w:szCs w:val="18"/>
              </w:rPr>
              <w:t xml:space="preserve"> </w:t>
            </w:r>
            <w:r w:rsidR="003C2132" w:rsidRPr="005F05F1">
              <w:rPr>
                <w:rFonts w:ascii="Calibri" w:hAnsi="Calibri"/>
                <w:color w:val="000000"/>
                <w:sz w:val="18"/>
                <w:szCs w:val="18"/>
              </w:rPr>
              <w:t>NT to</w:t>
            </w:r>
            <w:r w:rsidR="003C2132" w:rsidRPr="005F05F1">
              <w:rPr>
                <w:rFonts w:ascii="Calibri" w:hAnsi="Calibri"/>
                <w:b/>
                <w:color w:val="000000"/>
                <w:sz w:val="18"/>
                <w:szCs w:val="18"/>
              </w:rPr>
              <w:t xml:space="preserve"> </w:t>
            </w:r>
            <w:r w:rsidRPr="005F05F1">
              <w:rPr>
                <w:rFonts w:ascii="Calibri" w:hAnsi="Calibri"/>
                <w:color w:val="000000"/>
                <w:sz w:val="18"/>
                <w:szCs w:val="18"/>
              </w:rPr>
              <w:t>talk to Kevin Bradley</w:t>
            </w:r>
            <w:r w:rsidR="00EE11C0" w:rsidRPr="005F05F1">
              <w:rPr>
                <w:rFonts w:ascii="Calibri" w:hAnsi="Calibri"/>
                <w:color w:val="000000"/>
                <w:sz w:val="18"/>
                <w:szCs w:val="18"/>
              </w:rPr>
              <w:t xml:space="preserve"> (NLA)</w:t>
            </w:r>
            <w:r w:rsidRPr="005F05F1">
              <w:rPr>
                <w:rFonts w:ascii="Calibri" w:hAnsi="Calibri"/>
                <w:color w:val="000000"/>
                <w:sz w:val="18"/>
                <w:szCs w:val="18"/>
              </w:rPr>
              <w:t xml:space="preserve"> about whether </w:t>
            </w:r>
            <w:r w:rsidR="003C2132" w:rsidRPr="005F05F1">
              <w:rPr>
                <w:rFonts w:ascii="Calibri" w:hAnsi="Calibri"/>
                <w:color w:val="000000"/>
                <w:sz w:val="18"/>
                <w:szCs w:val="18"/>
              </w:rPr>
              <w:t>they would be prepared to provide tape storage</w:t>
            </w:r>
            <w:r w:rsidRPr="005F05F1">
              <w:rPr>
                <w:rFonts w:ascii="Calibri" w:hAnsi="Calibri"/>
                <w:color w:val="000000"/>
                <w:sz w:val="18"/>
                <w:szCs w:val="18"/>
              </w:rPr>
              <w:t xml:space="preserve">.  </w:t>
            </w:r>
            <w:r w:rsidRPr="005F05F1">
              <w:rPr>
                <w:rFonts w:ascii="Calibri" w:hAnsi="Calibri"/>
                <w:b/>
                <w:color w:val="000000"/>
                <w:sz w:val="18"/>
                <w:szCs w:val="18"/>
              </w:rPr>
              <w:t xml:space="preserve">ACTION: </w:t>
            </w:r>
            <w:r w:rsidRPr="005F05F1">
              <w:rPr>
                <w:rFonts w:ascii="Calibri" w:hAnsi="Calibri"/>
                <w:color w:val="000000"/>
                <w:sz w:val="18"/>
                <w:szCs w:val="18"/>
              </w:rPr>
              <w:t xml:space="preserve">GB/AH to review quality of metadata and report </w:t>
            </w:r>
            <w:r w:rsidR="003C2132" w:rsidRPr="005F05F1">
              <w:rPr>
                <w:rFonts w:ascii="Calibri" w:hAnsi="Calibri"/>
                <w:color w:val="000000"/>
                <w:sz w:val="18"/>
                <w:szCs w:val="18"/>
              </w:rPr>
              <w:t xml:space="preserve">any issues </w:t>
            </w:r>
            <w:r w:rsidRPr="005F05F1">
              <w:rPr>
                <w:rFonts w:ascii="Calibri" w:hAnsi="Calibri"/>
                <w:color w:val="000000"/>
                <w:sz w:val="18"/>
                <w:szCs w:val="18"/>
              </w:rPr>
              <w:t xml:space="preserve">back to </w:t>
            </w:r>
            <w:r w:rsidR="003C2132" w:rsidRPr="005F05F1">
              <w:rPr>
                <w:rFonts w:ascii="Calibri" w:hAnsi="Calibri"/>
                <w:color w:val="000000"/>
                <w:sz w:val="18"/>
                <w:szCs w:val="18"/>
              </w:rPr>
              <w:t xml:space="preserve">the next </w:t>
            </w:r>
            <w:r w:rsidRPr="005F05F1">
              <w:rPr>
                <w:rFonts w:ascii="Calibri" w:hAnsi="Calibri"/>
                <w:color w:val="000000"/>
                <w:sz w:val="18"/>
                <w:szCs w:val="18"/>
              </w:rPr>
              <w:t>meeting</w:t>
            </w:r>
            <w:r w:rsidR="007D1A6D" w:rsidRPr="005F05F1">
              <w:rPr>
                <w:rFonts w:ascii="Calibri" w:hAnsi="Calibri"/>
                <w:color w:val="000000"/>
                <w:sz w:val="18"/>
                <w:szCs w:val="18"/>
              </w:rPr>
              <w:t xml:space="preserve">. </w:t>
            </w:r>
          </w:p>
        </w:tc>
      </w:tr>
      <w:tr w:rsidR="002A2817" w:rsidRPr="005F05F1" w14:paraId="64E7CF5B" w14:textId="77777777" w:rsidTr="00E36A2B">
        <w:tc>
          <w:tcPr>
            <w:tcW w:w="1242" w:type="dxa"/>
            <w:shd w:val="clear" w:color="auto" w:fill="auto"/>
          </w:tcPr>
          <w:p w14:paraId="3B949913" w14:textId="77777777" w:rsidR="002A2817" w:rsidRPr="005F05F1" w:rsidRDefault="00A72F65" w:rsidP="00E36A2B">
            <w:pPr>
              <w:jc w:val="both"/>
              <w:rPr>
                <w:rFonts w:ascii="Calibri" w:hAnsi="Calibri"/>
                <w:color w:val="000000"/>
                <w:sz w:val="18"/>
                <w:szCs w:val="18"/>
              </w:rPr>
            </w:pPr>
            <w:r w:rsidRPr="005F05F1">
              <w:rPr>
                <w:rFonts w:ascii="Calibri" w:hAnsi="Calibri"/>
                <w:color w:val="000000"/>
                <w:sz w:val="18"/>
                <w:szCs w:val="18"/>
              </w:rPr>
              <w:t>GE1MAthesis</w:t>
            </w:r>
          </w:p>
        </w:tc>
        <w:tc>
          <w:tcPr>
            <w:tcW w:w="6554" w:type="dxa"/>
            <w:shd w:val="clear" w:color="auto" w:fill="auto"/>
          </w:tcPr>
          <w:p w14:paraId="4EC133AA" w14:textId="77777777" w:rsidR="002A2817" w:rsidRPr="005F05F1" w:rsidRDefault="00A72F65" w:rsidP="00E36A2B">
            <w:pPr>
              <w:jc w:val="both"/>
              <w:rPr>
                <w:rFonts w:ascii="Calibri" w:hAnsi="Calibri"/>
                <w:color w:val="000000"/>
                <w:sz w:val="18"/>
                <w:szCs w:val="18"/>
              </w:rPr>
            </w:pPr>
            <w:r w:rsidRPr="005F05F1">
              <w:rPr>
                <w:rFonts w:ascii="Calibri" w:hAnsi="Calibri"/>
                <w:color w:val="000000"/>
                <w:sz w:val="18"/>
                <w:szCs w:val="18"/>
              </w:rPr>
              <w:t xml:space="preserve">Murray </w:t>
            </w:r>
            <w:proofErr w:type="spellStart"/>
            <w:r w:rsidRPr="005F05F1">
              <w:rPr>
                <w:rFonts w:ascii="Calibri" w:hAnsi="Calibri"/>
                <w:color w:val="000000"/>
                <w:sz w:val="18"/>
                <w:szCs w:val="18"/>
              </w:rPr>
              <w:t>Garde</w:t>
            </w:r>
            <w:proofErr w:type="spellEnd"/>
            <w:r w:rsidRPr="005F05F1">
              <w:rPr>
                <w:rFonts w:ascii="Calibri" w:hAnsi="Calibri"/>
                <w:color w:val="000000"/>
                <w:sz w:val="18"/>
                <w:szCs w:val="18"/>
              </w:rPr>
              <w:t xml:space="preserve"> </w:t>
            </w:r>
            <w:r w:rsidR="003C2132" w:rsidRPr="005F05F1">
              <w:rPr>
                <w:rFonts w:ascii="Calibri" w:hAnsi="Calibri"/>
                <w:color w:val="000000"/>
                <w:sz w:val="18"/>
                <w:szCs w:val="18"/>
              </w:rPr>
              <w:t>arranged for deposit of this thesis on</w:t>
            </w:r>
            <w:r w:rsidRPr="005F05F1">
              <w:rPr>
                <w:rFonts w:ascii="Calibri" w:hAnsi="Calibri"/>
                <w:color w:val="000000"/>
                <w:sz w:val="18"/>
                <w:szCs w:val="18"/>
              </w:rPr>
              <w:t xml:space="preserve"> Sa language from Vanuatu</w:t>
            </w:r>
            <w:r w:rsidR="003C2132" w:rsidRPr="005F05F1">
              <w:rPr>
                <w:rFonts w:ascii="Calibri" w:hAnsi="Calibri"/>
                <w:color w:val="000000"/>
                <w:sz w:val="18"/>
                <w:szCs w:val="18"/>
              </w:rPr>
              <w:t>/</w:t>
            </w:r>
          </w:p>
        </w:tc>
      </w:tr>
      <w:tr w:rsidR="002A2817" w:rsidRPr="005F05F1" w14:paraId="5AE00A2C" w14:textId="77777777" w:rsidTr="00E36A2B">
        <w:tc>
          <w:tcPr>
            <w:tcW w:w="1242" w:type="dxa"/>
            <w:shd w:val="clear" w:color="auto" w:fill="auto"/>
          </w:tcPr>
          <w:p w14:paraId="2C0AC4A7" w14:textId="77777777" w:rsidR="002A2817" w:rsidRPr="005F05F1" w:rsidRDefault="00A72F65" w:rsidP="00E36A2B">
            <w:pPr>
              <w:jc w:val="both"/>
              <w:rPr>
                <w:rFonts w:ascii="Calibri" w:hAnsi="Calibri"/>
                <w:color w:val="000000"/>
                <w:sz w:val="18"/>
                <w:szCs w:val="18"/>
              </w:rPr>
            </w:pPr>
            <w:r w:rsidRPr="005F05F1">
              <w:rPr>
                <w:rFonts w:ascii="Calibri" w:hAnsi="Calibri"/>
                <w:color w:val="000000"/>
                <w:sz w:val="18"/>
                <w:szCs w:val="18"/>
              </w:rPr>
              <w:t>LG1</w:t>
            </w:r>
          </w:p>
        </w:tc>
        <w:tc>
          <w:tcPr>
            <w:tcW w:w="6554" w:type="dxa"/>
            <w:shd w:val="clear" w:color="auto" w:fill="auto"/>
          </w:tcPr>
          <w:p w14:paraId="34271868" w14:textId="77777777" w:rsidR="002A2817" w:rsidRPr="005F05F1" w:rsidRDefault="00A72F65" w:rsidP="00E36A2B">
            <w:pPr>
              <w:jc w:val="both"/>
              <w:rPr>
                <w:rFonts w:ascii="Calibri" w:hAnsi="Calibri"/>
                <w:color w:val="000000"/>
                <w:sz w:val="18"/>
                <w:szCs w:val="18"/>
              </w:rPr>
            </w:pPr>
            <w:r w:rsidRPr="005F05F1">
              <w:rPr>
                <w:rFonts w:ascii="Calibri" w:hAnsi="Calibri"/>
                <w:color w:val="000000"/>
                <w:sz w:val="18"/>
                <w:szCs w:val="18"/>
              </w:rPr>
              <w:t xml:space="preserve">Lauren </w:t>
            </w:r>
            <w:proofErr w:type="spellStart"/>
            <w:r w:rsidRPr="005F05F1">
              <w:rPr>
                <w:rFonts w:ascii="Calibri" w:hAnsi="Calibri"/>
                <w:color w:val="000000"/>
                <w:sz w:val="18"/>
                <w:szCs w:val="18"/>
              </w:rPr>
              <w:t>Gawne</w:t>
            </w:r>
            <w:proofErr w:type="spellEnd"/>
            <w:r w:rsidRPr="005F05F1">
              <w:rPr>
                <w:rFonts w:ascii="Calibri" w:hAnsi="Calibri"/>
                <w:color w:val="000000"/>
                <w:sz w:val="18"/>
                <w:szCs w:val="18"/>
              </w:rPr>
              <w:t xml:space="preserve"> </w:t>
            </w:r>
            <w:r w:rsidR="003C2132" w:rsidRPr="005F05F1">
              <w:rPr>
                <w:rFonts w:ascii="Calibri" w:hAnsi="Calibri"/>
                <w:color w:val="000000"/>
                <w:sz w:val="18"/>
                <w:szCs w:val="18"/>
              </w:rPr>
              <w:t xml:space="preserve">is </w:t>
            </w:r>
            <w:r w:rsidRPr="005F05F1">
              <w:rPr>
                <w:rFonts w:ascii="Calibri" w:hAnsi="Calibri"/>
                <w:color w:val="000000"/>
                <w:sz w:val="18"/>
                <w:szCs w:val="18"/>
              </w:rPr>
              <w:t xml:space="preserve">still in field and managing </w:t>
            </w:r>
            <w:r w:rsidR="003C2132" w:rsidRPr="005F05F1">
              <w:rPr>
                <w:rFonts w:ascii="Calibri" w:hAnsi="Calibri"/>
                <w:color w:val="000000"/>
                <w:sz w:val="18"/>
                <w:szCs w:val="18"/>
              </w:rPr>
              <w:t xml:space="preserve">her </w:t>
            </w:r>
            <w:r w:rsidRPr="005F05F1">
              <w:rPr>
                <w:rFonts w:ascii="Calibri" w:hAnsi="Calibri"/>
                <w:color w:val="000000"/>
                <w:sz w:val="18"/>
                <w:szCs w:val="18"/>
              </w:rPr>
              <w:t>own metadata</w:t>
            </w:r>
            <w:r w:rsidR="003C2132" w:rsidRPr="005F05F1">
              <w:rPr>
                <w:rFonts w:ascii="Calibri" w:hAnsi="Calibri"/>
                <w:color w:val="000000"/>
                <w:sz w:val="18"/>
                <w:szCs w:val="18"/>
              </w:rPr>
              <w:t xml:space="preserve"> input</w:t>
            </w:r>
            <w:r w:rsidRPr="005F05F1">
              <w:rPr>
                <w:rFonts w:ascii="Calibri" w:hAnsi="Calibri"/>
                <w:color w:val="000000"/>
                <w:sz w:val="18"/>
                <w:szCs w:val="18"/>
              </w:rPr>
              <w:t>.</w:t>
            </w:r>
          </w:p>
        </w:tc>
      </w:tr>
      <w:tr w:rsidR="002A2817" w:rsidRPr="005F05F1" w14:paraId="47681A05" w14:textId="77777777" w:rsidTr="00E36A2B">
        <w:tc>
          <w:tcPr>
            <w:tcW w:w="1242" w:type="dxa"/>
            <w:shd w:val="clear" w:color="auto" w:fill="auto"/>
          </w:tcPr>
          <w:p w14:paraId="5FF32342" w14:textId="77777777" w:rsidR="002A2817" w:rsidRPr="005F05F1" w:rsidRDefault="00A72F65" w:rsidP="00E36A2B">
            <w:pPr>
              <w:jc w:val="both"/>
              <w:rPr>
                <w:rFonts w:ascii="Calibri" w:hAnsi="Calibri"/>
                <w:color w:val="000000"/>
                <w:sz w:val="18"/>
                <w:szCs w:val="18"/>
              </w:rPr>
            </w:pPr>
            <w:r w:rsidRPr="005F05F1">
              <w:rPr>
                <w:rFonts w:ascii="Calibri" w:hAnsi="Calibri"/>
                <w:color w:val="000000"/>
                <w:sz w:val="18"/>
                <w:szCs w:val="18"/>
              </w:rPr>
              <w:t>NT5-</w:t>
            </w:r>
          </w:p>
        </w:tc>
        <w:tc>
          <w:tcPr>
            <w:tcW w:w="6554" w:type="dxa"/>
            <w:shd w:val="clear" w:color="auto" w:fill="auto"/>
          </w:tcPr>
          <w:p w14:paraId="0D9C7CB0" w14:textId="77777777" w:rsidR="002A2817" w:rsidRPr="005F05F1" w:rsidRDefault="003C2132" w:rsidP="00E36A2B">
            <w:pPr>
              <w:jc w:val="both"/>
              <w:rPr>
                <w:rFonts w:ascii="Calibri" w:hAnsi="Calibri"/>
                <w:color w:val="000000"/>
                <w:sz w:val="18"/>
                <w:szCs w:val="18"/>
              </w:rPr>
            </w:pPr>
            <w:r w:rsidRPr="005F05F1">
              <w:rPr>
                <w:rFonts w:ascii="Calibri" w:hAnsi="Calibri"/>
                <w:color w:val="000000"/>
                <w:sz w:val="18"/>
                <w:szCs w:val="18"/>
              </w:rPr>
              <w:t>ErakorChurch-006.mxf</w:t>
            </w:r>
            <w:r w:rsidR="00A72F65" w:rsidRPr="005F05F1">
              <w:rPr>
                <w:rFonts w:ascii="Calibri" w:hAnsi="Calibri"/>
                <w:color w:val="000000"/>
                <w:sz w:val="18"/>
                <w:szCs w:val="18"/>
              </w:rPr>
              <w:t xml:space="preserve">: NT checked </w:t>
            </w:r>
            <w:r w:rsidRPr="005F05F1">
              <w:rPr>
                <w:rFonts w:ascii="Calibri" w:hAnsi="Calibri"/>
                <w:color w:val="000000"/>
                <w:sz w:val="18"/>
                <w:szCs w:val="18"/>
              </w:rPr>
              <w:t>why this file was listed as waiting, and reported that it</w:t>
            </w:r>
            <w:r w:rsidR="00A72F65" w:rsidRPr="005F05F1">
              <w:rPr>
                <w:rFonts w:ascii="Calibri" w:hAnsi="Calibri"/>
                <w:color w:val="000000"/>
                <w:sz w:val="18"/>
                <w:szCs w:val="18"/>
              </w:rPr>
              <w:t xml:space="preserve"> has been ingested and in repository. </w:t>
            </w:r>
            <w:r w:rsidR="00A72F65" w:rsidRPr="005F05F1">
              <w:rPr>
                <w:rFonts w:ascii="Calibri" w:hAnsi="Calibri"/>
                <w:b/>
                <w:color w:val="000000"/>
                <w:sz w:val="18"/>
                <w:szCs w:val="18"/>
              </w:rPr>
              <w:t xml:space="preserve">ACTION: </w:t>
            </w:r>
            <w:r w:rsidR="00A72F65" w:rsidRPr="005F05F1">
              <w:rPr>
                <w:rFonts w:ascii="Calibri" w:hAnsi="Calibri"/>
                <w:color w:val="000000"/>
                <w:sz w:val="18"/>
                <w:szCs w:val="18"/>
              </w:rPr>
              <w:t xml:space="preserve">GB/AH to amend guidelines </w:t>
            </w:r>
            <w:r w:rsidRPr="005F05F1">
              <w:rPr>
                <w:rFonts w:ascii="Calibri" w:hAnsi="Calibri"/>
                <w:color w:val="000000"/>
                <w:sz w:val="18"/>
                <w:szCs w:val="18"/>
              </w:rPr>
              <w:t xml:space="preserve">for depositors </w:t>
            </w:r>
            <w:r w:rsidR="00A72F65" w:rsidRPr="005F05F1">
              <w:rPr>
                <w:rFonts w:ascii="Calibri" w:hAnsi="Calibri"/>
                <w:color w:val="000000"/>
                <w:sz w:val="18"/>
                <w:szCs w:val="18"/>
              </w:rPr>
              <w:t xml:space="preserve">to include </w:t>
            </w:r>
            <w:proofErr w:type="spellStart"/>
            <w:r w:rsidR="00A72F65" w:rsidRPr="005F05F1">
              <w:rPr>
                <w:rFonts w:ascii="Calibri" w:hAnsi="Calibri"/>
                <w:color w:val="000000"/>
                <w:sz w:val="18"/>
                <w:szCs w:val="18"/>
              </w:rPr>
              <w:t>mxf</w:t>
            </w:r>
            <w:proofErr w:type="spellEnd"/>
            <w:r w:rsidR="00A72F65" w:rsidRPr="005F05F1">
              <w:rPr>
                <w:rFonts w:ascii="Calibri" w:hAnsi="Calibri"/>
                <w:color w:val="000000"/>
                <w:sz w:val="18"/>
                <w:szCs w:val="18"/>
              </w:rPr>
              <w:t xml:space="preserve"> files as acceptable.  </w:t>
            </w:r>
          </w:p>
        </w:tc>
      </w:tr>
      <w:tr w:rsidR="002A2817" w:rsidRPr="005F05F1" w14:paraId="02A81A26" w14:textId="77777777" w:rsidTr="00E36A2B">
        <w:tc>
          <w:tcPr>
            <w:tcW w:w="1242" w:type="dxa"/>
            <w:shd w:val="clear" w:color="auto" w:fill="auto"/>
          </w:tcPr>
          <w:p w14:paraId="7FBB007D" w14:textId="77777777" w:rsidR="002A2817" w:rsidRPr="005F05F1" w:rsidRDefault="00A72F65" w:rsidP="00E36A2B">
            <w:pPr>
              <w:jc w:val="both"/>
              <w:rPr>
                <w:rFonts w:ascii="Calibri" w:hAnsi="Calibri"/>
                <w:color w:val="000000"/>
                <w:sz w:val="18"/>
                <w:szCs w:val="18"/>
              </w:rPr>
            </w:pPr>
            <w:r w:rsidRPr="005F05F1">
              <w:rPr>
                <w:rFonts w:ascii="Calibri" w:hAnsi="Calibri"/>
                <w:color w:val="000000"/>
                <w:sz w:val="18"/>
                <w:szCs w:val="18"/>
              </w:rPr>
              <w:t>RJL1</w:t>
            </w:r>
          </w:p>
        </w:tc>
        <w:tc>
          <w:tcPr>
            <w:tcW w:w="6554" w:type="dxa"/>
            <w:shd w:val="clear" w:color="auto" w:fill="auto"/>
          </w:tcPr>
          <w:p w14:paraId="440EB0F9" w14:textId="77777777" w:rsidR="002A2817" w:rsidRPr="005F05F1" w:rsidRDefault="00A72F65" w:rsidP="00E36A2B">
            <w:pPr>
              <w:jc w:val="both"/>
              <w:rPr>
                <w:rFonts w:ascii="Calibri" w:hAnsi="Calibri"/>
                <w:color w:val="000000"/>
                <w:sz w:val="18"/>
                <w:szCs w:val="18"/>
              </w:rPr>
            </w:pPr>
            <w:proofErr w:type="spellStart"/>
            <w:r w:rsidRPr="005F05F1">
              <w:rPr>
                <w:rFonts w:ascii="Calibri" w:hAnsi="Calibri"/>
                <w:color w:val="000000"/>
                <w:sz w:val="18"/>
                <w:szCs w:val="18"/>
              </w:rPr>
              <w:t>Lacey</w:t>
            </w:r>
            <w:proofErr w:type="spellEnd"/>
            <w:r w:rsidRPr="005F05F1">
              <w:rPr>
                <w:rFonts w:ascii="Calibri" w:hAnsi="Calibri"/>
                <w:color w:val="000000"/>
                <w:sz w:val="18"/>
                <w:szCs w:val="18"/>
              </w:rPr>
              <w:t xml:space="preserve"> </w:t>
            </w:r>
            <w:proofErr w:type="gramStart"/>
            <w:r w:rsidRPr="005F05F1">
              <w:rPr>
                <w:rFonts w:ascii="Calibri" w:hAnsi="Calibri"/>
                <w:color w:val="000000"/>
                <w:sz w:val="18"/>
                <w:szCs w:val="18"/>
              </w:rPr>
              <w:t>collection ,</w:t>
            </w:r>
            <w:proofErr w:type="gramEnd"/>
            <w:r w:rsidRPr="005F05F1">
              <w:rPr>
                <w:rFonts w:ascii="Calibri" w:hAnsi="Calibri"/>
                <w:color w:val="000000"/>
                <w:sz w:val="18"/>
                <w:szCs w:val="18"/>
              </w:rPr>
              <w:t xml:space="preserve"> 120 tapes. Metadata</w:t>
            </w:r>
            <w:r w:rsidR="003C2132" w:rsidRPr="005F05F1">
              <w:rPr>
                <w:rFonts w:ascii="Calibri" w:hAnsi="Calibri"/>
                <w:color w:val="000000"/>
                <w:sz w:val="18"/>
                <w:szCs w:val="18"/>
              </w:rPr>
              <w:t xml:space="preserve"> entry is</w:t>
            </w:r>
            <w:r w:rsidRPr="005F05F1">
              <w:rPr>
                <w:rFonts w:ascii="Calibri" w:hAnsi="Calibri"/>
                <w:color w:val="000000"/>
                <w:sz w:val="18"/>
                <w:szCs w:val="18"/>
              </w:rPr>
              <w:t xml:space="preserve"> complete. </w:t>
            </w:r>
          </w:p>
        </w:tc>
      </w:tr>
      <w:tr w:rsidR="002A2817" w:rsidRPr="005F05F1" w14:paraId="6E0C95AC" w14:textId="77777777" w:rsidTr="00E36A2B">
        <w:tc>
          <w:tcPr>
            <w:tcW w:w="1242" w:type="dxa"/>
            <w:shd w:val="clear" w:color="auto" w:fill="auto"/>
          </w:tcPr>
          <w:p w14:paraId="05FFE78B" w14:textId="77777777" w:rsidR="002A2817" w:rsidRPr="005F05F1" w:rsidRDefault="00A72F65" w:rsidP="00E36A2B">
            <w:pPr>
              <w:jc w:val="both"/>
              <w:rPr>
                <w:rFonts w:ascii="Calibri" w:hAnsi="Calibri"/>
                <w:color w:val="000000"/>
                <w:sz w:val="18"/>
                <w:szCs w:val="18"/>
              </w:rPr>
            </w:pPr>
            <w:r w:rsidRPr="005F05F1">
              <w:rPr>
                <w:rFonts w:ascii="Calibri" w:hAnsi="Calibri"/>
                <w:color w:val="000000"/>
                <w:sz w:val="18"/>
                <w:szCs w:val="18"/>
              </w:rPr>
              <w:t>BN1</w:t>
            </w:r>
          </w:p>
        </w:tc>
        <w:tc>
          <w:tcPr>
            <w:tcW w:w="6554" w:type="dxa"/>
            <w:shd w:val="clear" w:color="auto" w:fill="auto"/>
          </w:tcPr>
          <w:p w14:paraId="45627AC4" w14:textId="77777777" w:rsidR="002A2817" w:rsidRPr="005F05F1" w:rsidRDefault="00A72F65" w:rsidP="00E36A2B">
            <w:pPr>
              <w:jc w:val="both"/>
              <w:rPr>
                <w:rFonts w:ascii="Calibri" w:hAnsi="Calibri"/>
                <w:color w:val="000000"/>
                <w:sz w:val="18"/>
                <w:szCs w:val="18"/>
              </w:rPr>
            </w:pPr>
            <w:r w:rsidRPr="005F05F1">
              <w:rPr>
                <w:rFonts w:ascii="Calibri" w:hAnsi="Calibri"/>
                <w:color w:val="000000"/>
                <w:sz w:val="18"/>
                <w:szCs w:val="18"/>
              </w:rPr>
              <w:t xml:space="preserve">Adrian </w:t>
            </w:r>
            <w:proofErr w:type="spellStart"/>
            <w:r w:rsidRPr="005F05F1">
              <w:rPr>
                <w:rFonts w:ascii="Calibri" w:hAnsi="Calibri"/>
                <w:color w:val="000000"/>
                <w:sz w:val="18"/>
                <w:szCs w:val="18"/>
              </w:rPr>
              <w:t>Clynes</w:t>
            </w:r>
            <w:proofErr w:type="spellEnd"/>
            <w:r w:rsidRPr="005F05F1">
              <w:rPr>
                <w:rFonts w:ascii="Calibri" w:hAnsi="Calibri"/>
                <w:color w:val="000000"/>
                <w:sz w:val="18"/>
                <w:szCs w:val="18"/>
              </w:rPr>
              <w:t xml:space="preserve">, Brunei. Delivered disk to NT </w:t>
            </w:r>
            <w:r w:rsidR="00C761C5" w:rsidRPr="005F05F1">
              <w:rPr>
                <w:rFonts w:ascii="Calibri" w:hAnsi="Calibri"/>
                <w:color w:val="000000"/>
                <w:sz w:val="18"/>
                <w:szCs w:val="18"/>
              </w:rPr>
              <w:t xml:space="preserve">and depositor is now </w:t>
            </w:r>
            <w:r w:rsidR="003C2132" w:rsidRPr="005F05F1">
              <w:rPr>
                <w:rFonts w:ascii="Calibri" w:hAnsi="Calibri"/>
                <w:color w:val="000000"/>
                <w:sz w:val="18"/>
                <w:szCs w:val="18"/>
              </w:rPr>
              <w:t>in the process of entering his</w:t>
            </w:r>
            <w:r w:rsidR="00C761C5" w:rsidRPr="005F05F1">
              <w:rPr>
                <w:rFonts w:ascii="Calibri" w:hAnsi="Calibri"/>
                <w:color w:val="000000"/>
                <w:sz w:val="18"/>
                <w:szCs w:val="18"/>
              </w:rPr>
              <w:t xml:space="preserve"> own metadata. </w:t>
            </w:r>
          </w:p>
        </w:tc>
      </w:tr>
      <w:tr w:rsidR="00C761C5" w:rsidRPr="005F05F1" w14:paraId="41AE15F3" w14:textId="77777777" w:rsidTr="00E36A2B">
        <w:tc>
          <w:tcPr>
            <w:tcW w:w="1242" w:type="dxa"/>
            <w:shd w:val="clear" w:color="auto" w:fill="auto"/>
          </w:tcPr>
          <w:p w14:paraId="73D6C84A" w14:textId="77777777" w:rsidR="00C761C5" w:rsidRPr="005F05F1" w:rsidRDefault="00C761C5" w:rsidP="00E36A2B">
            <w:pPr>
              <w:jc w:val="both"/>
              <w:rPr>
                <w:rFonts w:ascii="Calibri" w:hAnsi="Calibri"/>
                <w:color w:val="000000"/>
                <w:sz w:val="18"/>
                <w:szCs w:val="18"/>
              </w:rPr>
            </w:pPr>
            <w:r w:rsidRPr="005F05F1">
              <w:rPr>
                <w:rFonts w:ascii="Calibri" w:hAnsi="Calibri"/>
                <w:color w:val="000000"/>
                <w:sz w:val="18"/>
                <w:szCs w:val="18"/>
              </w:rPr>
              <w:t>JN2</w:t>
            </w:r>
          </w:p>
        </w:tc>
        <w:tc>
          <w:tcPr>
            <w:tcW w:w="6554" w:type="dxa"/>
            <w:shd w:val="clear" w:color="auto" w:fill="auto"/>
          </w:tcPr>
          <w:p w14:paraId="11CEB2CD" w14:textId="77777777" w:rsidR="00C761C5" w:rsidRPr="005F05F1" w:rsidRDefault="003C2132" w:rsidP="00E36A2B">
            <w:pPr>
              <w:jc w:val="both"/>
              <w:rPr>
                <w:rFonts w:ascii="Calibri" w:hAnsi="Calibri"/>
                <w:color w:val="000000"/>
                <w:sz w:val="18"/>
                <w:szCs w:val="18"/>
              </w:rPr>
            </w:pPr>
            <w:r w:rsidRPr="005F05F1">
              <w:rPr>
                <w:rFonts w:ascii="Calibri" w:hAnsi="Calibri"/>
                <w:color w:val="000000"/>
                <w:sz w:val="18"/>
                <w:szCs w:val="18"/>
              </w:rPr>
              <w:t>John Newman collection,</w:t>
            </w:r>
            <w:r w:rsidR="00C761C5" w:rsidRPr="005F05F1">
              <w:rPr>
                <w:rFonts w:ascii="Calibri" w:hAnsi="Calibri"/>
                <w:color w:val="000000"/>
                <w:sz w:val="18"/>
                <w:szCs w:val="18"/>
              </w:rPr>
              <w:t xml:space="preserve"> ANU. </w:t>
            </w:r>
            <w:r w:rsidRPr="005F05F1">
              <w:rPr>
                <w:rFonts w:ascii="Calibri" w:hAnsi="Calibri"/>
                <w:b/>
                <w:color w:val="000000"/>
                <w:sz w:val="18"/>
                <w:szCs w:val="18"/>
              </w:rPr>
              <w:t>Action:</w:t>
            </w:r>
            <w:r w:rsidRPr="005F05F1">
              <w:rPr>
                <w:rFonts w:ascii="Calibri" w:hAnsi="Calibri"/>
                <w:color w:val="000000"/>
                <w:sz w:val="18"/>
                <w:szCs w:val="18"/>
              </w:rPr>
              <w:t xml:space="preserve"> </w:t>
            </w:r>
            <w:r w:rsidR="00C761C5" w:rsidRPr="005F05F1">
              <w:rPr>
                <w:rFonts w:ascii="Calibri" w:hAnsi="Calibri"/>
                <w:color w:val="000000"/>
                <w:sz w:val="18"/>
                <w:szCs w:val="18"/>
              </w:rPr>
              <w:t xml:space="preserve">Ask JM </w:t>
            </w:r>
            <w:r w:rsidRPr="005F05F1">
              <w:rPr>
                <w:rFonts w:ascii="Calibri" w:hAnsi="Calibri"/>
                <w:color w:val="000000"/>
                <w:sz w:val="18"/>
                <w:szCs w:val="18"/>
              </w:rPr>
              <w:t xml:space="preserve">to provide report </w:t>
            </w:r>
            <w:r w:rsidR="00C761C5" w:rsidRPr="005F05F1">
              <w:rPr>
                <w:rFonts w:ascii="Calibri" w:hAnsi="Calibri"/>
                <w:color w:val="000000"/>
                <w:sz w:val="18"/>
                <w:szCs w:val="18"/>
              </w:rPr>
              <w:t>on</w:t>
            </w:r>
            <w:r w:rsidRPr="005F05F1">
              <w:rPr>
                <w:rFonts w:ascii="Calibri" w:hAnsi="Calibri"/>
                <w:color w:val="000000"/>
                <w:sz w:val="18"/>
                <w:szCs w:val="18"/>
              </w:rPr>
              <w:t xml:space="preserve"> </w:t>
            </w:r>
            <w:proofErr w:type="gramStart"/>
            <w:r w:rsidRPr="005F05F1">
              <w:rPr>
                <w:rFonts w:ascii="Calibri" w:hAnsi="Calibri"/>
                <w:color w:val="000000"/>
                <w:sz w:val="18"/>
                <w:szCs w:val="18"/>
              </w:rPr>
              <w:t xml:space="preserve">her </w:t>
            </w:r>
            <w:r w:rsidR="00C761C5" w:rsidRPr="005F05F1">
              <w:rPr>
                <w:rFonts w:ascii="Calibri" w:hAnsi="Calibri"/>
                <w:color w:val="000000"/>
                <w:sz w:val="18"/>
                <w:szCs w:val="18"/>
              </w:rPr>
              <w:t xml:space="preserve"> return</w:t>
            </w:r>
            <w:proofErr w:type="gramEnd"/>
            <w:r w:rsidR="00C761C5" w:rsidRPr="005F05F1">
              <w:rPr>
                <w:rFonts w:ascii="Calibri" w:hAnsi="Calibri"/>
                <w:color w:val="000000"/>
                <w:sz w:val="18"/>
                <w:szCs w:val="18"/>
              </w:rPr>
              <w:t xml:space="preserve">. </w:t>
            </w:r>
          </w:p>
        </w:tc>
      </w:tr>
      <w:tr w:rsidR="00C761C5" w:rsidRPr="005F05F1" w14:paraId="1B028159" w14:textId="77777777" w:rsidTr="00E36A2B">
        <w:tc>
          <w:tcPr>
            <w:tcW w:w="1242" w:type="dxa"/>
            <w:shd w:val="clear" w:color="auto" w:fill="auto"/>
          </w:tcPr>
          <w:p w14:paraId="4E8CDCF3" w14:textId="77777777" w:rsidR="00C761C5" w:rsidRPr="005F05F1" w:rsidRDefault="00C761C5" w:rsidP="00E36A2B">
            <w:pPr>
              <w:jc w:val="both"/>
              <w:rPr>
                <w:rFonts w:ascii="Calibri" w:hAnsi="Calibri"/>
                <w:color w:val="000000"/>
                <w:sz w:val="18"/>
                <w:szCs w:val="18"/>
              </w:rPr>
            </w:pPr>
            <w:r w:rsidRPr="005F05F1">
              <w:rPr>
                <w:rFonts w:ascii="Calibri" w:hAnsi="Calibri"/>
                <w:color w:val="000000"/>
                <w:sz w:val="18"/>
                <w:szCs w:val="18"/>
              </w:rPr>
              <w:t>MLC1</w:t>
            </w:r>
          </w:p>
        </w:tc>
        <w:tc>
          <w:tcPr>
            <w:tcW w:w="6554" w:type="dxa"/>
            <w:shd w:val="clear" w:color="auto" w:fill="auto"/>
          </w:tcPr>
          <w:p w14:paraId="0D052FAC" w14:textId="77777777" w:rsidR="00C761C5" w:rsidRPr="005F05F1" w:rsidRDefault="00C761C5" w:rsidP="00E36A2B">
            <w:pPr>
              <w:jc w:val="both"/>
              <w:rPr>
                <w:rFonts w:ascii="Calibri" w:hAnsi="Calibri"/>
                <w:color w:val="000000"/>
                <w:sz w:val="18"/>
                <w:szCs w:val="18"/>
              </w:rPr>
            </w:pPr>
            <w:r w:rsidRPr="005F05F1">
              <w:rPr>
                <w:rFonts w:ascii="Calibri" w:hAnsi="Calibri"/>
                <w:color w:val="000000"/>
                <w:sz w:val="18"/>
                <w:szCs w:val="18"/>
              </w:rPr>
              <w:t xml:space="preserve">Margaret Carew recordings </w:t>
            </w:r>
            <w:r w:rsidR="003C2132" w:rsidRPr="005F05F1">
              <w:rPr>
                <w:rFonts w:ascii="Calibri" w:hAnsi="Calibri"/>
                <w:color w:val="000000"/>
                <w:sz w:val="18"/>
                <w:szCs w:val="18"/>
              </w:rPr>
              <w:t xml:space="preserve">have been </w:t>
            </w:r>
            <w:r w:rsidRPr="005F05F1">
              <w:rPr>
                <w:rFonts w:ascii="Calibri" w:hAnsi="Calibri"/>
                <w:color w:val="000000"/>
                <w:sz w:val="18"/>
                <w:szCs w:val="18"/>
              </w:rPr>
              <w:t xml:space="preserve">added to collection. </w:t>
            </w:r>
          </w:p>
        </w:tc>
      </w:tr>
      <w:tr w:rsidR="00C761C5" w:rsidRPr="005F05F1" w14:paraId="12E79CFB" w14:textId="77777777" w:rsidTr="00E36A2B">
        <w:tc>
          <w:tcPr>
            <w:tcW w:w="1242" w:type="dxa"/>
            <w:shd w:val="clear" w:color="auto" w:fill="auto"/>
          </w:tcPr>
          <w:p w14:paraId="4A28FF16" w14:textId="77777777" w:rsidR="00C761C5" w:rsidRPr="005F05F1" w:rsidRDefault="00C761C5" w:rsidP="00E36A2B">
            <w:pPr>
              <w:jc w:val="both"/>
              <w:rPr>
                <w:rFonts w:ascii="Calibri" w:hAnsi="Calibri"/>
                <w:color w:val="000000"/>
                <w:sz w:val="18"/>
                <w:szCs w:val="18"/>
              </w:rPr>
            </w:pPr>
            <w:r w:rsidRPr="005F05F1">
              <w:rPr>
                <w:rFonts w:ascii="Calibri" w:hAnsi="Calibri"/>
                <w:color w:val="000000"/>
                <w:sz w:val="18"/>
                <w:szCs w:val="18"/>
              </w:rPr>
              <w:t>CF1</w:t>
            </w:r>
          </w:p>
        </w:tc>
        <w:tc>
          <w:tcPr>
            <w:tcW w:w="6554" w:type="dxa"/>
            <w:shd w:val="clear" w:color="auto" w:fill="auto"/>
          </w:tcPr>
          <w:p w14:paraId="21CEBAF9" w14:textId="77777777" w:rsidR="00C761C5" w:rsidRPr="005F05F1" w:rsidRDefault="003C2132" w:rsidP="00E36A2B">
            <w:pPr>
              <w:jc w:val="both"/>
              <w:rPr>
                <w:rFonts w:ascii="Calibri" w:hAnsi="Calibri"/>
                <w:color w:val="000000"/>
                <w:sz w:val="18"/>
                <w:szCs w:val="18"/>
              </w:rPr>
            </w:pPr>
            <w:r w:rsidRPr="005F05F1">
              <w:rPr>
                <w:rFonts w:ascii="Calibri" w:hAnsi="Calibri"/>
                <w:color w:val="000000"/>
                <w:sz w:val="18"/>
                <w:szCs w:val="18"/>
              </w:rPr>
              <w:t>Cathy Falk collection, still some work needed on metadata but being managed by depositor.</w:t>
            </w:r>
          </w:p>
        </w:tc>
      </w:tr>
      <w:tr w:rsidR="00C761C5" w:rsidRPr="005F05F1" w14:paraId="1FD85455" w14:textId="77777777" w:rsidTr="00E36A2B">
        <w:tc>
          <w:tcPr>
            <w:tcW w:w="1242" w:type="dxa"/>
            <w:shd w:val="clear" w:color="auto" w:fill="auto"/>
          </w:tcPr>
          <w:p w14:paraId="5A7DF757" w14:textId="77777777" w:rsidR="00C761C5" w:rsidRPr="005F05F1" w:rsidRDefault="00C761C5" w:rsidP="00E36A2B">
            <w:pPr>
              <w:jc w:val="both"/>
              <w:rPr>
                <w:rFonts w:ascii="Calibri" w:hAnsi="Calibri"/>
                <w:color w:val="000000"/>
                <w:sz w:val="18"/>
                <w:szCs w:val="18"/>
              </w:rPr>
            </w:pPr>
            <w:r w:rsidRPr="005F05F1">
              <w:rPr>
                <w:rFonts w:ascii="Calibri" w:hAnsi="Calibri"/>
                <w:color w:val="000000"/>
                <w:sz w:val="18"/>
                <w:szCs w:val="18"/>
              </w:rPr>
              <w:t>GAC1</w:t>
            </w:r>
          </w:p>
        </w:tc>
        <w:tc>
          <w:tcPr>
            <w:tcW w:w="6554" w:type="dxa"/>
            <w:shd w:val="clear" w:color="auto" w:fill="auto"/>
          </w:tcPr>
          <w:p w14:paraId="2D869A40" w14:textId="77777777" w:rsidR="00C761C5" w:rsidRPr="005F05F1" w:rsidRDefault="003C2132" w:rsidP="00E36A2B">
            <w:pPr>
              <w:jc w:val="both"/>
              <w:rPr>
                <w:rFonts w:ascii="Calibri" w:hAnsi="Calibri"/>
                <w:color w:val="000000"/>
                <w:sz w:val="18"/>
                <w:szCs w:val="18"/>
              </w:rPr>
            </w:pPr>
            <w:r w:rsidRPr="005F05F1">
              <w:rPr>
                <w:rFonts w:ascii="Calibri" w:hAnsi="Calibri"/>
                <w:color w:val="000000"/>
                <w:sz w:val="18"/>
                <w:szCs w:val="18"/>
              </w:rPr>
              <w:t xml:space="preserve">Antonio </w:t>
            </w:r>
            <w:proofErr w:type="spellStart"/>
            <w:r w:rsidRPr="005F05F1">
              <w:rPr>
                <w:rFonts w:ascii="Calibri" w:hAnsi="Calibri"/>
                <w:color w:val="000000"/>
                <w:sz w:val="18"/>
                <w:szCs w:val="18"/>
              </w:rPr>
              <w:t>Comin</w:t>
            </w:r>
            <w:proofErr w:type="spellEnd"/>
            <w:r w:rsidRPr="005F05F1">
              <w:rPr>
                <w:rFonts w:ascii="Calibri" w:hAnsi="Calibri"/>
                <w:color w:val="000000"/>
                <w:sz w:val="18"/>
                <w:szCs w:val="18"/>
              </w:rPr>
              <w:t xml:space="preserve"> (via Linda </w:t>
            </w:r>
            <w:proofErr w:type="spellStart"/>
            <w:r w:rsidRPr="005F05F1">
              <w:rPr>
                <w:rFonts w:ascii="Calibri" w:hAnsi="Calibri"/>
                <w:color w:val="000000"/>
                <w:sz w:val="18"/>
                <w:szCs w:val="18"/>
              </w:rPr>
              <w:t>Barwick</w:t>
            </w:r>
            <w:proofErr w:type="spellEnd"/>
            <w:r w:rsidRPr="005F05F1">
              <w:rPr>
                <w:rFonts w:ascii="Calibri" w:hAnsi="Calibri"/>
                <w:color w:val="000000"/>
                <w:sz w:val="18"/>
                <w:szCs w:val="18"/>
              </w:rPr>
              <w:t>).</w:t>
            </w:r>
            <w:r w:rsidR="00C761C5" w:rsidRPr="005F05F1">
              <w:rPr>
                <w:rFonts w:ascii="Calibri" w:hAnsi="Calibri"/>
                <w:color w:val="000000"/>
                <w:sz w:val="18"/>
                <w:szCs w:val="18"/>
              </w:rPr>
              <w:t xml:space="preserve"> Recordings of traditional Italian music from Adelaide. NFG has digitised files and LB has to listen to them to complete metadata (see 2.3.1.)</w:t>
            </w:r>
          </w:p>
        </w:tc>
      </w:tr>
    </w:tbl>
    <w:p w14:paraId="4927F481" w14:textId="77777777" w:rsidR="002A2817" w:rsidRPr="005F05F1" w:rsidRDefault="002A2817" w:rsidP="000D29C8">
      <w:pPr>
        <w:jc w:val="both"/>
        <w:rPr>
          <w:rFonts w:ascii="Calibri" w:hAnsi="Calibri"/>
          <w:color w:val="000000"/>
          <w:sz w:val="18"/>
          <w:szCs w:val="18"/>
        </w:rPr>
      </w:pPr>
    </w:p>
    <w:p w14:paraId="1CDBD879" w14:textId="77777777" w:rsidR="00AA299E" w:rsidRPr="005F05F1" w:rsidRDefault="00AA299E" w:rsidP="000D29C8">
      <w:pPr>
        <w:jc w:val="both"/>
        <w:rPr>
          <w:rFonts w:ascii="Calibri" w:hAnsi="Calibri"/>
          <w:color w:val="000000"/>
          <w:sz w:val="18"/>
          <w:szCs w:val="18"/>
        </w:rPr>
      </w:pPr>
    </w:p>
    <w:p w14:paraId="390C6B1B" w14:textId="77777777" w:rsidR="00AA299E" w:rsidRPr="005F05F1" w:rsidRDefault="00AA299E" w:rsidP="000D29C8">
      <w:pPr>
        <w:jc w:val="both"/>
        <w:rPr>
          <w:rFonts w:ascii="Calibri" w:hAnsi="Calibri"/>
          <w:color w:val="000000"/>
          <w:sz w:val="18"/>
          <w:szCs w:val="18"/>
          <w:lang w:val="en-AU"/>
        </w:rPr>
      </w:pPr>
    </w:p>
    <w:p w14:paraId="2C75B9C9" w14:textId="77777777" w:rsidR="00AA299E" w:rsidRPr="005F05F1" w:rsidRDefault="007D1A6D" w:rsidP="007D1A6D">
      <w:pPr>
        <w:jc w:val="both"/>
        <w:rPr>
          <w:rFonts w:ascii="Calibri" w:hAnsi="Calibri"/>
          <w:b/>
          <w:color w:val="000000"/>
          <w:sz w:val="18"/>
          <w:szCs w:val="18"/>
        </w:rPr>
      </w:pPr>
      <w:r w:rsidRPr="005F05F1">
        <w:rPr>
          <w:rFonts w:ascii="Calibri" w:hAnsi="Calibri"/>
          <w:b/>
          <w:color w:val="000000"/>
          <w:sz w:val="18"/>
          <w:szCs w:val="18"/>
        </w:rPr>
        <w:lastRenderedPageBreak/>
        <w:t>7. NABU updates</w:t>
      </w:r>
    </w:p>
    <w:p w14:paraId="3B6518BB" w14:textId="77777777" w:rsidR="007D1A6D" w:rsidRPr="005F05F1" w:rsidRDefault="003C2132" w:rsidP="007D1A6D">
      <w:pPr>
        <w:ind w:left="284"/>
        <w:jc w:val="both"/>
        <w:rPr>
          <w:rFonts w:ascii="Calibri" w:hAnsi="Calibri"/>
          <w:color w:val="000000"/>
          <w:sz w:val="18"/>
          <w:szCs w:val="18"/>
        </w:rPr>
      </w:pPr>
      <w:r w:rsidRPr="005F05F1">
        <w:rPr>
          <w:rFonts w:ascii="Calibri" w:hAnsi="Calibri"/>
          <w:color w:val="000000"/>
          <w:sz w:val="18"/>
          <w:szCs w:val="18"/>
        </w:rPr>
        <w:t>We have agreed with Robot Parade (</w:t>
      </w:r>
      <w:r w:rsidR="007D1A6D" w:rsidRPr="005F05F1">
        <w:rPr>
          <w:rFonts w:ascii="Calibri" w:hAnsi="Calibri"/>
          <w:color w:val="000000"/>
          <w:sz w:val="18"/>
          <w:szCs w:val="18"/>
        </w:rPr>
        <w:t>Silvia Pfeiffer</w:t>
      </w:r>
      <w:r w:rsidRPr="005F05F1">
        <w:rPr>
          <w:rFonts w:ascii="Calibri" w:hAnsi="Calibri"/>
          <w:color w:val="000000"/>
          <w:sz w:val="18"/>
          <w:szCs w:val="18"/>
        </w:rPr>
        <w:t>)</w:t>
      </w:r>
      <w:r w:rsidR="007D1A6D" w:rsidRPr="005F05F1">
        <w:rPr>
          <w:rFonts w:ascii="Calibri" w:hAnsi="Calibri"/>
          <w:color w:val="000000"/>
          <w:sz w:val="18"/>
          <w:szCs w:val="18"/>
        </w:rPr>
        <w:t xml:space="preserve"> to push back </w:t>
      </w:r>
      <w:r w:rsidRPr="005F05F1">
        <w:rPr>
          <w:rFonts w:ascii="Calibri" w:hAnsi="Calibri"/>
          <w:color w:val="000000"/>
          <w:sz w:val="18"/>
          <w:szCs w:val="18"/>
        </w:rPr>
        <w:t xml:space="preserve">the </w:t>
      </w:r>
      <w:r w:rsidR="007D1A6D" w:rsidRPr="005F05F1">
        <w:rPr>
          <w:rFonts w:ascii="Calibri" w:hAnsi="Calibri"/>
          <w:color w:val="000000"/>
          <w:sz w:val="18"/>
          <w:szCs w:val="18"/>
        </w:rPr>
        <w:t>milestone dates. See shared document t</w:t>
      </w:r>
      <w:r w:rsidR="007A453D" w:rsidRPr="005F05F1">
        <w:rPr>
          <w:rFonts w:ascii="Calibri" w:hAnsi="Calibri"/>
          <w:color w:val="000000"/>
          <w:sz w:val="18"/>
          <w:szCs w:val="18"/>
        </w:rPr>
        <w:t>itled “Effort Planning PARADISEC</w:t>
      </w:r>
      <w:r w:rsidR="007D1A6D" w:rsidRPr="005F05F1">
        <w:rPr>
          <w:rFonts w:ascii="Calibri" w:hAnsi="Calibri"/>
          <w:color w:val="000000"/>
          <w:sz w:val="18"/>
          <w:szCs w:val="18"/>
        </w:rPr>
        <w:t xml:space="preserve">” on </w:t>
      </w:r>
      <w:proofErr w:type="spellStart"/>
      <w:r w:rsidR="007D1A6D" w:rsidRPr="005F05F1">
        <w:rPr>
          <w:rFonts w:ascii="Calibri" w:hAnsi="Calibri"/>
          <w:color w:val="000000"/>
          <w:sz w:val="18"/>
          <w:szCs w:val="18"/>
        </w:rPr>
        <w:t>google</w:t>
      </w:r>
      <w:proofErr w:type="spellEnd"/>
      <w:r w:rsidR="007D1A6D" w:rsidRPr="005F05F1">
        <w:rPr>
          <w:rFonts w:ascii="Calibri" w:hAnsi="Calibri"/>
          <w:color w:val="000000"/>
          <w:sz w:val="18"/>
          <w:szCs w:val="18"/>
        </w:rPr>
        <w:t xml:space="preserve"> docs for new timeline of agreed dates. LB commented we </w:t>
      </w:r>
      <w:proofErr w:type="gramStart"/>
      <w:r w:rsidR="00374A78" w:rsidRPr="005F05F1">
        <w:rPr>
          <w:rFonts w:ascii="Calibri" w:hAnsi="Calibri"/>
          <w:color w:val="000000"/>
          <w:sz w:val="18"/>
          <w:szCs w:val="18"/>
        </w:rPr>
        <w:t>may</w:t>
      </w:r>
      <w:proofErr w:type="gramEnd"/>
      <w:r w:rsidR="00374A78" w:rsidRPr="005F05F1">
        <w:rPr>
          <w:rFonts w:ascii="Calibri" w:hAnsi="Calibri"/>
          <w:color w:val="000000"/>
          <w:sz w:val="18"/>
          <w:szCs w:val="18"/>
        </w:rPr>
        <w:t xml:space="preserve"> </w:t>
      </w:r>
      <w:r w:rsidR="007D1A6D" w:rsidRPr="005F05F1">
        <w:rPr>
          <w:rFonts w:ascii="Calibri" w:hAnsi="Calibri"/>
          <w:color w:val="000000"/>
          <w:sz w:val="18"/>
          <w:szCs w:val="18"/>
        </w:rPr>
        <w:t xml:space="preserve">need extra funding (see above) to support </w:t>
      </w:r>
      <w:r w:rsidR="00374A78" w:rsidRPr="005F05F1">
        <w:rPr>
          <w:rFonts w:ascii="Calibri" w:hAnsi="Calibri"/>
          <w:color w:val="000000"/>
          <w:sz w:val="18"/>
          <w:szCs w:val="18"/>
        </w:rPr>
        <w:t>Robot Parade</w:t>
      </w:r>
      <w:r w:rsidR="007D1A6D" w:rsidRPr="005F05F1">
        <w:rPr>
          <w:rFonts w:ascii="Calibri" w:hAnsi="Calibri"/>
          <w:color w:val="000000"/>
          <w:sz w:val="18"/>
          <w:szCs w:val="18"/>
        </w:rPr>
        <w:t xml:space="preserve"> to assist in </w:t>
      </w:r>
      <w:r w:rsidR="00374A78" w:rsidRPr="005F05F1">
        <w:rPr>
          <w:rFonts w:ascii="Calibri" w:hAnsi="Calibri"/>
          <w:color w:val="000000"/>
          <w:sz w:val="18"/>
          <w:szCs w:val="18"/>
        </w:rPr>
        <w:t xml:space="preserve">commissioning and testing the </w:t>
      </w:r>
      <w:proofErr w:type="spellStart"/>
      <w:r w:rsidR="00374A78" w:rsidRPr="005F05F1">
        <w:rPr>
          <w:rFonts w:ascii="Calibri" w:hAnsi="Calibri"/>
          <w:color w:val="000000"/>
          <w:sz w:val="18"/>
          <w:szCs w:val="18"/>
        </w:rPr>
        <w:t>NeCTAR</w:t>
      </w:r>
      <w:proofErr w:type="spellEnd"/>
      <w:r w:rsidR="00374A78" w:rsidRPr="005F05F1">
        <w:rPr>
          <w:rFonts w:ascii="Calibri" w:hAnsi="Calibri"/>
          <w:color w:val="000000"/>
          <w:sz w:val="18"/>
          <w:szCs w:val="18"/>
        </w:rPr>
        <w:t xml:space="preserve"> Research Cloud</w:t>
      </w:r>
      <w:r w:rsidR="007D1A6D" w:rsidRPr="005F05F1">
        <w:rPr>
          <w:rFonts w:ascii="Calibri" w:hAnsi="Calibri"/>
          <w:color w:val="000000"/>
          <w:sz w:val="18"/>
          <w:szCs w:val="18"/>
        </w:rPr>
        <w:t xml:space="preserve"> server. </w:t>
      </w:r>
    </w:p>
    <w:p w14:paraId="30728711" w14:textId="77777777" w:rsidR="007D1A6D" w:rsidRPr="005F05F1" w:rsidRDefault="007D1A6D" w:rsidP="007D1A6D">
      <w:pPr>
        <w:ind w:left="284"/>
        <w:jc w:val="both"/>
        <w:rPr>
          <w:rFonts w:ascii="Calibri" w:hAnsi="Calibri"/>
          <w:color w:val="000000"/>
          <w:sz w:val="18"/>
          <w:szCs w:val="18"/>
        </w:rPr>
      </w:pPr>
    </w:p>
    <w:p w14:paraId="34B45571" w14:textId="77777777" w:rsidR="007D1A6D" w:rsidRPr="005F05F1" w:rsidRDefault="007D1A6D" w:rsidP="007D1A6D">
      <w:pPr>
        <w:jc w:val="both"/>
        <w:rPr>
          <w:rFonts w:ascii="Calibri" w:hAnsi="Calibri"/>
          <w:b/>
          <w:color w:val="000000"/>
          <w:sz w:val="18"/>
          <w:szCs w:val="18"/>
        </w:rPr>
      </w:pPr>
      <w:r w:rsidRPr="005F05F1">
        <w:rPr>
          <w:rFonts w:ascii="Calibri" w:hAnsi="Calibri"/>
          <w:b/>
          <w:color w:val="000000"/>
          <w:sz w:val="18"/>
          <w:szCs w:val="18"/>
        </w:rPr>
        <w:t>8. ATSIDA / UTS</w:t>
      </w:r>
    </w:p>
    <w:p w14:paraId="053EA7B9" w14:textId="77777777" w:rsidR="007D1A6D" w:rsidRPr="005F05F1" w:rsidRDefault="007D1A6D" w:rsidP="007D1A6D">
      <w:pPr>
        <w:ind w:left="284"/>
        <w:jc w:val="both"/>
        <w:rPr>
          <w:rFonts w:ascii="Calibri" w:hAnsi="Calibri"/>
          <w:color w:val="000000"/>
          <w:sz w:val="18"/>
          <w:szCs w:val="18"/>
        </w:rPr>
      </w:pPr>
      <w:r w:rsidRPr="005F05F1">
        <w:rPr>
          <w:rFonts w:ascii="Calibri" w:hAnsi="Calibri"/>
          <w:color w:val="000000"/>
          <w:sz w:val="18"/>
          <w:szCs w:val="18"/>
        </w:rPr>
        <w:t xml:space="preserve">Duncan </w:t>
      </w:r>
      <w:proofErr w:type="spellStart"/>
      <w:r w:rsidRPr="005F05F1">
        <w:rPr>
          <w:rFonts w:ascii="Calibri" w:hAnsi="Calibri"/>
          <w:color w:val="000000"/>
          <w:sz w:val="18"/>
          <w:szCs w:val="18"/>
        </w:rPr>
        <w:t>Loxton</w:t>
      </w:r>
      <w:proofErr w:type="spellEnd"/>
      <w:r w:rsidRPr="005F05F1">
        <w:rPr>
          <w:rFonts w:ascii="Calibri" w:hAnsi="Calibri"/>
          <w:color w:val="000000"/>
          <w:sz w:val="18"/>
          <w:szCs w:val="18"/>
        </w:rPr>
        <w:t xml:space="preserve"> requested </w:t>
      </w:r>
      <w:r w:rsidR="00374A78" w:rsidRPr="005F05F1">
        <w:rPr>
          <w:rFonts w:ascii="Calibri" w:hAnsi="Calibri"/>
          <w:color w:val="000000"/>
          <w:sz w:val="18"/>
          <w:szCs w:val="18"/>
        </w:rPr>
        <w:t xml:space="preserve">a </w:t>
      </w:r>
      <w:r w:rsidRPr="005F05F1">
        <w:rPr>
          <w:rFonts w:ascii="Calibri" w:hAnsi="Calibri"/>
          <w:color w:val="000000"/>
          <w:sz w:val="18"/>
          <w:szCs w:val="18"/>
        </w:rPr>
        <w:t xml:space="preserve">quote for material to </w:t>
      </w:r>
      <w:proofErr w:type="gramStart"/>
      <w:r w:rsidRPr="005F05F1">
        <w:rPr>
          <w:rFonts w:ascii="Calibri" w:hAnsi="Calibri"/>
          <w:color w:val="000000"/>
          <w:sz w:val="18"/>
          <w:szCs w:val="18"/>
        </w:rPr>
        <w:t>deposited</w:t>
      </w:r>
      <w:proofErr w:type="gramEnd"/>
      <w:r w:rsidRPr="005F05F1">
        <w:rPr>
          <w:rFonts w:ascii="Calibri" w:hAnsi="Calibri"/>
          <w:color w:val="000000"/>
          <w:sz w:val="18"/>
          <w:szCs w:val="18"/>
        </w:rPr>
        <w:t xml:space="preserve"> in ATSIDA at UTS. Quote was sent on 15</w:t>
      </w:r>
      <w:r w:rsidRPr="005F05F1">
        <w:rPr>
          <w:rFonts w:ascii="Calibri" w:hAnsi="Calibri"/>
          <w:color w:val="000000"/>
          <w:sz w:val="18"/>
          <w:szCs w:val="18"/>
          <w:vertAlign w:val="superscript"/>
        </w:rPr>
        <w:t>th</w:t>
      </w:r>
      <w:r w:rsidRPr="005F05F1">
        <w:rPr>
          <w:rFonts w:ascii="Calibri" w:hAnsi="Calibri"/>
          <w:color w:val="000000"/>
          <w:sz w:val="18"/>
          <w:szCs w:val="18"/>
        </w:rPr>
        <w:t xml:space="preserve"> December </w:t>
      </w:r>
      <w:r w:rsidR="008E1346" w:rsidRPr="005F05F1">
        <w:rPr>
          <w:rFonts w:ascii="Calibri" w:hAnsi="Calibri"/>
          <w:color w:val="000000"/>
          <w:sz w:val="18"/>
          <w:szCs w:val="18"/>
        </w:rPr>
        <w:t xml:space="preserve">but we have not heard back. Due to present state of flux in our systems we will </w:t>
      </w:r>
      <w:r w:rsidR="00374A78" w:rsidRPr="005F05F1">
        <w:rPr>
          <w:rFonts w:ascii="Calibri" w:hAnsi="Calibri"/>
          <w:color w:val="000000"/>
          <w:sz w:val="18"/>
          <w:szCs w:val="18"/>
        </w:rPr>
        <w:t xml:space="preserve">wait for further contact from ATSIDA and will </w:t>
      </w:r>
      <w:r w:rsidR="008E1346" w:rsidRPr="005F05F1">
        <w:rPr>
          <w:rFonts w:ascii="Calibri" w:hAnsi="Calibri"/>
          <w:color w:val="000000"/>
          <w:sz w:val="18"/>
          <w:szCs w:val="18"/>
        </w:rPr>
        <w:t xml:space="preserve">not be pursuing it further. </w:t>
      </w:r>
    </w:p>
    <w:p w14:paraId="4FB50540" w14:textId="77777777" w:rsidR="007A3F4D" w:rsidRPr="005F05F1" w:rsidRDefault="007A3F4D" w:rsidP="008E1346">
      <w:pPr>
        <w:jc w:val="both"/>
        <w:rPr>
          <w:rFonts w:ascii="Calibri" w:hAnsi="Calibri"/>
          <w:color w:val="000000"/>
          <w:sz w:val="18"/>
          <w:szCs w:val="18"/>
          <w:lang w:val="en-AU"/>
        </w:rPr>
      </w:pPr>
    </w:p>
    <w:p w14:paraId="6E97460F" w14:textId="77777777" w:rsidR="007A3F4D" w:rsidRPr="005F05F1" w:rsidRDefault="007A3F4D" w:rsidP="008E1346">
      <w:pPr>
        <w:pStyle w:val="ListParagraph"/>
        <w:numPr>
          <w:ilvl w:val="0"/>
          <w:numId w:val="47"/>
        </w:numPr>
        <w:jc w:val="both"/>
        <w:rPr>
          <w:rFonts w:ascii="Calibri" w:hAnsi="Calibri"/>
          <w:b/>
          <w:color w:val="000000"/>
          <w:sz w:val="18"/>
          <w:szCs w:val="18"/>
        </w:rPr>
      </w:pPr>
      <w:r w:rsidRPr="005F05F1">
        <w:rPr>
          <w:rFonts w:ascii="Calibri" w:hAnsi="Calibri"/>
          <w:b/>
          <w:color w:val="000000"/>
          <w:sz w:val="18"/>
          <w:szCs w:val="18"/>
        </w:rPr>
        <w:t xml:space="preserve">Other Business </w:t>
      </w:r>
    </w:p>
    <w:p w14:paraId="3C67972C" w14:textId="77777777" w:rsidR="008E1346" w:rsidRPr="005F05F1" w:rsidRDefault="008E1346" w:rsidP="008E1346">
      <w:pPr>
        <w:ind w:left="720" w:hanging="360"/>
        <w:jc w:val="both"/>
        <w:rPr>
          <w:rFonts w:ascii="Calibri" w:hAnsi="Calibri"/>
          <w:color w:val="000000"/>
          <w:sz w:val="18"/>
          <w:szCs w:val="18"/>
          <w:lang w:val="en-AU"/>
        </w:rPr>
      </w:pPr>
      <w:r w:rsidRPr="005F05F1">
        <w:rPr>
          <w:rFonts w:ascii="Calibri" w:hAnsi="Calibri"/>
          <w:color w:val="000000"/>
          <w:sz w:val="18"/>
          <w:szCs w:val="18"/>
          <w:lang w:val="en-AU"/>
        </w:rPr>
        <w:t xml:space="preserve">Future meeting dates are: </w:t>
      </w:r>
    </w:p>
    <w:p w14:paraId="6D1F5836" w14:textId="77777777" w:rsidR="008E1346" w:rsidRPr="005F05F1" w:rsidRDefault="008E1346" w:rsidP="008E1346">
      <w:pPr>
        <w:ind w:left="720" w:hanging="360"/>
        <w:jc w:val="both"/>
        <w:rPr>
          <w:rFonts w:ascii="Calibri" w:hAnsi="Calibri"/>
          <w:color w:val="000000"/>
          <w:sz w:val="18"/>
          <w:szCs w:val="18"/>
          <w:lang w:val="en-AU"/>
        </w:rPr>
      </w:pPr>
      <w:r w:rsidRPr="005F05F1">
        <w:rPr>
          <w:rFonts w:ascii="Calibri" w:hAnsi="Calibri"/>
          <w:color w:val="000000"/>
          <w:sz w:val="18"/>
          <w:szCs w:val="18"/>
          <w:lang w:val="en-AU"/>
        </w:rPr>
        <w:t>14</w:t>
      </w:r>
      <w:r w:rsidRPr="005F05F1">
        <w:rPr>
          <w:rFonts w:ascii="Calibri" w:hAnsi="Calibri"/>
          <w:color w:val="000000"/>
          <w:sz w:val="18"/>
          <w:szCs w:val="18"/>
          <w:vertAlign w:val="superscript"/>
          <w:lang w:val="en-AU"/>
        </w:rPr>
        <w:t>th</w:t>
      </w:r>
      <w:r w:rsidRPr="005F05F1">
        <w:rPr>
          <w:rFonts w:ascii="Calibri" w:hAnsi="Calibri"/>
          <w:color w:val="000000"/>
          <w:sz w:val="18"/>
          <w:szCs w:val="18"/>
          <w:lang w:val="en-AU"/>
        </w:rPr>
        <w:t xml:space="preserve"> March, Wednesday, 3pm</w:t>
      </w:r>
    </w:p>
    <w:p w14:paraId="6687F8AA" w14:textId="77777777" w:rsidR="008E1346" w:rsidRPr="005F05F1" w:rsidRDefault="008E1346" w:rsidP="008E1346">
      <w:pPr>
        <w:ind w:left="720" w:hanging="360"/>
        <w:jc w:val="both"/>
        <w:rPr>
          <w:rFonts w:ascii="Calibri" w:hAnsi="Calibri"/>
          <w:color w:val="000000"/>
          <w:sz w:val="18"/>
          <w:szCs w:val="18"/>
          <w:lang w:val="en-AU"/>
        </w:rPr>
      </w:pPr>
      <w:r w:rsidRPr="005F05F1">
        <w:rPr>
          <w:rFonts w:ascii="Calibri" w:hAnsi="Calibri"/>
          <w:color w:val="000000"/>
          <w:sz w:val="18"/>
          <w:szCs w:val="18"/>
          <w:lang w:val="en-AU"/>
        </w:rPr>
        <w:t>17</w:t>
      </w:r>
      <w:r w:rsidRPr="005F05F1">
        <w:rPr>
          <w:rFonts w:ascii="Calibri" w:hAnsi="Calibri"/>
          <w:color w:val="000000"/>
          <w:sz w:val="18"/>
          <w:szCs w:val="18"/>
          <w:vertAlign w:val="superscript"/>
          <w:lang w:val="en-AU"/>
        </w:rPr>
        <w:t>th</w:t>
      </w:r>
      <w:r w:rsidRPr="005F05F1">
        <w:rPr>
          <w:rFonts w:ascii="Calibri" w:hAnsi="Calibri"/>
          <w:color w:val="000000"/>
          <w:sz w:val="18"/>
          <w:szCs w:val="18"/>
          <w:lang w:val="en-AU"/>
        </w:rPr>
        <w:t xml:space="preserve"> April, Tuesday, 10:30am</w:t>
      </w:r>
    </w:p>
    <w:p w14:paraId="095B8513" w14:textId="77777777" w:rsidR="008E1346" w:rsidRPr="005F05F1" w:rsidRDefault="008E1346" w:rsidP="008E1346">
      <w:pPr>
        <w:ind w:left="720" w:hanging="360"/>
        <w:jc w:val="both"/>
        <w:rPr>
          <w:rFonts w:ascii="Calibri" w:hAnsi="Calibri"/>
          <w:color w:val="000000"/>
          <w:sz w:val="18"/>
          <w:szCs w:val="18"/>
          <w:lang w:val="en-AU"/>
        </w:rPr>
      </w:pPr>
    </w:p>
    <w:p w14:paraId="170CF249" w14:textId="77777777" w:rsidR="008E1346" w:rsidRPr="005F05F1" w:rsidRDefault="008E1346" w:rsidP="008E1346">
      <w:pPr>
        <w:ind w:left="720" w:hanging="360"/>
        <w:jc w:val="both"/>
        <w:rPr>
          <w:rFonts w:ascii="Calibri" w:hAnsi="Calibri"/>
          <w:color w:val="000000"/>
          <w:sz w:val="18"/>
          <w:szCs w:val="18"/>
          <w:lang w:val="en-AU"/>
        </w:rPr>
      </w:pPr>
    </w:p>
    <w:p w14:paraId="66B79FD3" w14:textId="77777777" w:rsidR="008E1346" w:rsidRPr="005F05F1" w:rsidRDefault="008E1346" w:rsidP="008E1346">
      <w:pPr>
        <w:ind w:left="720" w:hanging="360"/>
        <w:jc w:val="both"/>
        <w:rPr>
          <w:rFonts w:ascii="Calibri" w:hAnsi="Calibri"/>
          <w:color w:val="000000"/>
          <w:sz w:val="18"/>
          <w:szCs w:val="18"/>
          <w:lang w:val="en-AU"/>
        </w:rPr>
      </w:pPr>
    </w:p>
    <w:p w14:paraId="2D7B6288" w14:textId="77777777" w:rsidR="00BD06A7" w:rsidRPr="005F05F1" w:rsidRDefault="00BD06A7" w:rsidP="00D62129">
      <w:pPr>
        <w:rPr>
          <w:rFonts w:ascii="Calibri" w:hAnsi="Calibri"/>
          <w:color w:val="000000"/>
          <w:sz w:val="18"/>
          <w:szCs w:val="18"/>
          <w:lang w:val="en-AU"/>
        </w:rPr>
      </w:pPr>
      <w:r w:rsidRPr="005F05F1">
        <w:rPr>
          <w:rFonts w:ascii="Calibri" w:hAnsi="Calibri"/>
          <w:color w:val="000000"/>
          <w:sz w:val="18"/>
          <w:szCs w:val="18"/>
          <w:lang w:val="en-AU"/>
        </w:rPr>
        <w:t xml:space="preserve">Meeting closed at </w:t>
      </w:r>
      <w:r w:rsidR="00AA299E" w:rsidRPr="005F05F1">
        <w:rPr>
          <w:rFonts w:ascii="Calibri" w:hAnsi="Calibri"/>
          <w:color w:val="000000"/>
          <w:sz w:val="18"/>
          <w:szCs w:val="18"/>
          <w:lang w:val="en-AU"/>
        </w:rPr>
        <w:t>4:20pm</w:t>
      </w:r>
    </w:p>
    <w:p w14:paraId="717FBF10" w14:textId="77777777" w:rsidR="008E1346" w:rsidRPr="005F05F1" w:rsidRDefault="008E1346" w:rsidP="00D62129">
      <w:pPr>
        <w:rPr>
          <w:rFonts w:ascii="Calibri" w:hAnsi="Calibri"/>
          <w:color w:val="000000"/>
          <w:sz w:val="18"/>
          <w:szCs w:val="18"/>
          <w:lang w:val="en-AU"/>
        </w:rPr>
      </w:pPr>
    </w:p>
    <w:p w14:paraId="4CD1C9D7" w14:textId="77777777" w:rsidR="007C2DBC" w:rsidRPr="005F05F1" w:rsidRDefault="00D62129" w:rsidP="00D62129">
      <w:pPr>
        <w:rPr>
          <w:rFonts w:ascii="Calibri" w:hAnsi="Calibri"/>
          <w:color w:val="000000"/>
          <w:sz w:val="18"/>
          <w:szCs w:val="18"/>
          <w:lang w:val="en-AU"/>
        </w:rPr>
        <w:sectPr w:rsidR="007C2DBC" w:rsidRPr="005F05F1" w:rsidSect="005F05F1">
          <w:footerReference w:type="even" r:id="rId9"/>
          <w:footerReference w:type="default" r:id="rId10"/>
          <w:pgSz w:w="11900" w:h="16840"/>
          <w:pgMar w:top="1134" w:right="1304" w:bottom="1134" w:left="1304" w:header="709" w:footer="709" w:gutter="0"/>
          <w:cols w:space="708"/>
          <w:titlePg/>
        </w:sectPr>
      </w:pPr>
      <w:r w:rsidRPr="005F05F1">
        <w:rPr>
          <w:rFonts w:ascii="Calibri" w:hAnsi="Calibri"/>
          <w:color w:val="000000"/>
          <w:sz w:val="18"/>
          <w:szCs w:val="18"/>
          <w:lang w:val="en-AU"/>
        </w:rPr>
        <w:t xml:space="preserve">Next </w:t>
      </w:r>
      <w:r w:rsidR="00B3611B" w:rsidRPr="005F05F1">
        <w:rPr>
          <w:rFonts w:ascii="Calibri" w:hAnsi="Calibri"/>
          <w:color w:val="000000"/>
          <w:sz w:val="18"/>
          <w:szCs w:val="18"/>
          <w:lang w:val="en-AU"/>
        </w:rPr>
        <w:t xml:space="preserve">meeting: </w:t>
      </w:r>
      <w:r w:rsidR="007A3F4D" w:rsidRPr="005F05F1">
        <w:rPr>
          <w:rFonts w:ascii="Calibri" w:hAnsi="Calibri"/>
          <w:color w:val="000000"/>
          <w:sz w:val="18"/>
          <w:szCs w:val="18"/>
          <w:lang w:val="en-AU"/>
        </w:rPr>
        <w:t xml:space="preserve">Wednesday </w:t>
      </w:r>
      <w:r w:rsidR="008E1346" w:rsidRPr="005F05F1">
        <w:rPr>
          <w:rFonts w:ascii="Calibri" w:hAnsi="Calibri"/>
          <w:color w:val="000000"/>
          <w:sz w:val="18"/>
          <w:szCs w:val="18"/>
          <w:lang w:val="en-AU"/>
        </w:rPr>
        <w:t>14</w:t>
      </w:r>
      <w:r w:rsidR="008E1346" w:rsidRPr="005F05F1">
        <w:rPr>
          <w:rFonts w:ascii="Calibri" w:hAnsi="Calibri"/>
          <w:color w:val="000000"/>
          <w:sz w:val="18"/>
          <w:szCs w:val="18"/>
          <w:vertAlign w:val="superscript"/>
          <w:lang w:val="en-AU"/>
        </w:rPr>
        <w:t>th</w:t>
      </w:r>
      <w:r w:rsidRPr="005F05F1">
        <w:rPr>
          <w:rFonts w:ascii="Calibri" w:hAnsi="Calibri"/>
          <w:color w:val="000000"/>
          <w:sz w:val="18"/>
          <w:szCs w:val="18"/>
          <w:lang w:val="en-AU"/>
        </w:rPr>
        <w:t xml:space="preserve"> March, </w:t>
      </w:r>
      <w:r w:rsidR="009118E5" w:rsidRPr="005F05F1">
        <w:rPr>
          <w:rFonts w:ascii="Calibri" w:hAnsi="Calibri"/>
          <w:color w:val="000000"/>
          <w:sz w:val="18"/>
          <w:szCs w:val="18"/>
          <w:lang w:val="en-AU"/>
        </w:rPr>
        <w:t xml:space="preserve">3pm. </w:t>
      </w:r>
    </w:p>
    <w:p w14:paraId="27390EDB" w14:textId="77777777" w:rsidR="009118E5" w:rsidRPr="005F05F1" w:rsidRDefault="009118E5" w:rsidP="009118E5">
      <w:pPr>
        <w:rPr>
          <w:rFonts w:ascii="Calibri" w:hAnsi="Calibri"/>
          <w:b/>
          <w:sz w:val="18"/>
          <w:szCs w:val="18"/>
        </w:rPr>
      </w:pPr>
      <w:r w:rsidRPr="005F05F1">
        <w:rPr>
          <w:rFonts w:ascii="Calibri" w:hAnsi="Calibri"/>
          <w:b/>
          <w:sz w:val="18"/>
          <w:szCs w:val="18"/>
        </w:rPr>
        <w:lastRenderedPageBreak/>
        <w:t xml:space="preserve">ACTIONS TO </w:t>
      </w:r>
      <w:proofErr w:type="gramStart"/>
      <w:r w:rsidRPr="005F05F1">
        <w:rPr>
          <w:rFonts w:ascii="Calibri" w:hAnsi="Calibri"/>
          <w:b/>
          <w:sz w:val="18"/>
          <w:szCs w:val="18"/>
        </w:rPr>
        <w:t>COMPLETE :</w:t>
      </w:r>
      <w:proofErr w:type="gramEnd"/>
    </w:p>
    <w:p w14:paraId="52FBA18D" w14:textId="77777777" w:rsidR="009118E5" w:rsidRPr="005F05F1" w:rsidRDefault="009118E5" w:rsidP="009118E5">
      <w:pPr>
        <w:rPr>
          <w:rFonts w:ascii="Calibri" w:hAnsi="Calibri"/>
          <w:sz w:val="18"/>
          <w:szCs w:val="18"/>
        </w:rPr>
      </w:pPr>
      <w:r w:rsidRPr="005F05F1">
        <w:rPr>
          <w:rFonts w:ascii="Calibri" w:hAnsi="Calibri"/>
          <w:sz w:val="18"/>
          <w:szCs w:val="18"/>
        </w:rPr>
        <w:t xml:space="preserve">Note: actions carried forward from prior meetings appear above bold line, otherwise, if no new </w:t>
      </w:r>
      <w:proofErr w:type="gramStart"/>
      <w:r w:rsidRPr="005F05F1">
        <w:rPr>
          <w:rFonts w:ascii="Calibri" w:hAnsi="Calibri"/>
          <w:sz w:val="18"/>
          <w:szCs w:val="18"/>
        </w:rPr>
        <w:t>actions ‘CF’ indicates</w:t>
      </w:r>
      <w:proofErr w:type="gramEnd"/>
      <w:r w:rsidRPr="005F05F1">
        <w:rPr>
          <w:rFonts w:ascii="Calibri" w:hAnsi="Calibri"/>
          <w:sz w:val="18"/>
          <w:szCs w:val="18"/>
        </w:rPr>
        <w:t xml:space="preserve"> a carried forward action. </w:t>
      </w:r>
    </w:p>
    <w:p w14:paraId="1A718EB1" w14:textId="77777777" w:rsidR="009118E5" w:rsidRPr="005F05F1" w:rsidRDefault="009118E5" w:rsidP="009118E5">
      <w:pPr>
        <w:rPr>
          <w:rFonts w:ascii="Calibri" w:hAnsi="Calibri"/>
          <w:b/>
          <w:sz w:val="18"/>
          <w:szCs w:val="18"/>
        </w:rPr>
      </w:pPr>
    </w:p>
    <w:p w14:paraId="117BE86E" w14:textId="77777777" w:rsidR="009118E5" w:rsidRPr="005F05F1" w:rsidRDefault="009118E5" w:rsidP="009118E5">
      <w:pPr>
        <w:rPr>
          <w:rFonts w:ascii="Calibri" w:hAnsi="Calibri"/>
          <w:sz w:val="18"/>
          <w:szCs w:val="18"/>
        </w:rPr>
      </w:pPr>
      <w:r w:rsidRPr="005F05F1">
        <w:rPr>
          <w:rFonts w:ascii="Calibri" w:hAnsi="Calibri"/>
          <w:sz w:val="18"/>
          <w:szCs w:val="18"/>
        </w:rPr>
        <w:t>AIDAN WILSON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
        <w:gridCol w:w="7785"/>
      </w:tblGrid>
      <w:tr w:rsidR="009118E5" w:rsidRPr="005F05F1" w14:paraId="3A03D533" w14:textId="77777777" w:rsidTr="00EC0569">
        <w:tc>
          <w:tcPr>
            <w:tcW w:w="731" w:type="dxa"/>
            <w:tcBorders>
              <w:top w:val="single" w:sz="4" w:space="0" w:color="auto"/>
              <w:left w:val="single" w:sz="4" w:space="0" w:color="auto"/>
              <w:bottom w:val="single" w:sz="4" w:space="0" w:color="auto"/>
            </w:tcBorders>
          </w:tcPr>
          <w:p w14:paraId="59908C6A" w14:textId="77777777" w:rsidR="009118E5" w:rsidRPr="005F05F1" w:rsidRDefault="009118E5" w:rsidP="00EC0569">
            <w:pPr>
              <w:rPr>
                <w:sz w:val="18"/>
                <w:szCs w:val="18"/>
              </w:rPr>
            </w:pPr>
            <w:r w:rsidRPr="005F05F1">
              <w:rPr>
                <w:rFonts w:ascii="Calibri" w:hAnsi="Calibri"/>
                <w:color w:val="000000"/>
                <w:sz w:val="18"/>
                <w:szCs w:val="18"/>
                <w:lang w:val="en-AU"/>
              </w:rPr>
              <w:t xml:space="preserve">4.4. </w:t>
            </w:r>
          </w:p>
        </w:tc>
        <w:tc>
          <w:tcPr>
            <w:tcW w:w="7785" w:type="dxa"/>
            <w:tcBorders>
              <w:top w:val="single" w:sz="4" w:space="0" w:color="auto"/>
              <w:bottom w:val="single" w:sz="4" w:space="0" w:color="auto"/>
            </w:tcBorders>
          </w:tcPr>
          <w:p w14:paraId="1967B127" w14:textId="77777777" w:rsidR="009118E5" w:rsidRPr="005F05F1" w:rsidRDefault="009118E5" w:rsidP="00EC0569">
            <w:pPr>
              <w:rPr>
                <w:sz w:val="18"/>
                <w:szCs w:val="18"/>
              </w:rPr>
            </w:pPr>
            <w:r w:rsidRPr="005F05F1">
              <w:rPr>
                <w:rFonts w:ascii="Calibri" w:hAnsi="Calibri"/>
                <w:color w:val="000000"/>
                <w:sz w:val="18"/>
                <w:szCs w:val="18"/>
                <w:lang w:val="en-AU"/>
              </w:rPr>
              <w:t>CF: Aidan will cull files in processing area whilst on fieldwork.</w:t>
            </w:r>
          </w:p>
        </w:tc>
      </w:tr>
      <w:tr w:rsidR="009118E5" w:rsidRPr="005F05F1" w14:paraId="2DC9F57F" w14:textId="77777777" w:rsidTr="00EC0569">
        <w:tc>
          <w:tcPr>
            <w:tcW w:w="731" w:type="dxa"/>
            <w:tcBorders>
              <w:top w:val="single" w:sz="4" w:space="0" w:color="auto"/>
              <w:left w:val="single" w:sz="4" w:space="0" w:color="auto"/>
              <w:bottom w:val="single" w:sz="4" w:space="0" w:color="auto"/>
            </w:tcBorders>
          </w:tcPr>
          <w:p w14:paraId="4016C990"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6.3.</w:t>
            </w:r>
          </w:p>
        </w:tc>
        <w:tc>
          <w:tcPr>
            <w:tcW w:w="7785" w:type="dxa"/>
            <w:tcBorders>
              <w:top w:val="single" w:sz="4" w:space="0" w:color="auto"/>
              <w:bottom w:val="single" w:sz="4" w:space="0" w:color="auto"/>
            </w:tcBorders>
          </w:tcPr>
          <w:p w14:paraId="453F7074" w14:textId="77777777" w:rsidR="009118E5" w:rsidRPr="005F05F1" w:rsidRDefault="009118E5" w:rsidP="00EC0569">
            <w:pPr>
              <w:ind w:left="-22"/>
              <w:rPr>
                <w:rFonts w:ascii="Calibri" w:hAnsi="Calibri"/>
                <w:color w:val="000000"/>
                <w:sz w:val="18"/>
                <w:szCs w:val="18"/>
                <w:lang w:val="en-AU"/>
              </w:rPr>
            </w:pPr>
            <w:r w:rsidRPr="005F05F1">
              <w:rPr>
                <w:rFonts w:ascii="Calibri" w:hAnsi="Calibri"/>
                <w:color w:val="000000"/>
                <w:sz w:val="18"/>
                <w:szCs w:val="18"/>
                <w:lang w:val="en-AU"/>
              </w:rPr>
              <w:t>CF: Resolving batch conversion of RD1 files (</w:t>
            </w:r>
            <w:proofErr w:type="gramStart"/>
            <w:r w:rsidRPr="005F05F1">
              <w:rPr>
                <w:rFonts w:ascii="Calibri" w:hAnsi="Calibri"/>
                <w:color w:val="000000"/>
                <w:sz w:val="18"/>
                <w:szCs w:val="18"/>
                <w:lang w:val="en-AU"/>
              </w:rPr>
              <w:t>large .</w:t>
            </w:r>
            <w:proofErr w:type="spellStart"/>
            <w:r w:rsidRPr="005F05F1">
              <w:rPr>
                <w:rFonts w:ascii="Calibri" w:hAnsi="Calibri"/>
                <w:color w:val="000000"/>
                <w:sz w:val="18"/>
                <w:szCs w:val="18"/>
                <w:lang w:val="en-AU"/>
              </w:rPr>
              <w:t>movs</w:t>
            </w:r>
            <w:proofErr w:type="spellEnd"/>
            <w:proofErr w:type="gramEnd"/>
            <w:r w:rsidRPr="005F05F1">
              <w:rPr>
                <w:rFonts w:ascii="Calibri" w:hAnsi="Calibri"/>
                <w:color w:val="000000"/>
                <w:sz w:val="18"/>
                <w:szCs w:val="18"/>
                <w:lang w:val="en-AU"/>
              </w:rPr>
              <w:t xml:space="preserve"> to .mp4). Wait till return from field.  </w:t>
            </w:r>
          </w:p>
        </w:tc>
      </w:tr>
      <w:tr w:rsidR="009118E5" w:rsidRPr="005F05F1" w14:paraId="6237B941" w14:textId="77777777" w:rsidTr="00EC0569">
        <w:tc>
          <w:tcPr>
            <w:tcW w:w="731" w:type="dxa"/>
            <w:tcBorders>
              <w:top w:val="single" w:sz="4" w:space="0" w:color="auto"/>
              <w:left w:val="single" w:sz="2" w:space="0" w:color="auto"/>
              <w:bottom w:val="single" w:sz="2" w:space="0" w:color="auto"/>
              <w:right w:val="single" w:sz="4" w:space="0" w:color="auto"/>
            </w:tcBorders>
          </w:tcPr>
          <w:p w14:paraId="37DBDD6F"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7.3.</w:t>
            </w:r>
          </w:p>
        </w:tc>
        <w:tc>
          <w:tcPr>
            <w:tcW w:w="7785" w:type="dxa"/>
            <w:tcBorders>
              <w:top w:val="single" w:sz="4" w:space="0" w:color="auto"/>
              <w:left w:val="single" w:sz="4" w:space="0" w:color="auto"/>
              <w:bottom w:val="single" w:sz="2" w:space="0" w:color="auto"/>
            </w:tcBorders>
          </w:tcPr>
          <w:p w14:paraId="08CAAC11"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 xml:space="preserve">CF: Testing of NABU for batch updating, importing, </w:t>
            </w:r>
            <w:proofErr w:type="gramStart"/>
            <w:r w:rsidRPr="005F05F1">
              <w:rPr>
                <w:rFonts w:ascii="Calibri" w:hAnsi="Calibri"/>
                <w:color w:val="000000"/>
                <w:sz w:val="18"/>
                <w:szCs w:val="18"/>
                <w:lang w:val="en-AU"/>
              </w:rPr>
              <w:t>creating a new record with 10 different roles, etc. when functions are available</w:t>
            </w:r>
            <w:proofErr w:type="gramEnd"/>
            <w:r w:rsidRPr="005F05F1">
              <w:rPr>
                <w:rFonts w:ascii="Calibri" w:hAnsi="Calibri"/>
                <w:color w:val="000000"/>
                <w:sz w:val="18"/>
                <w:szCs w:val="18"/>
                <w:lang w:val="en-AU"/>
              </w:rPr>
              <w:t xml:space="preserve"> (</w:t>
            </w:r>
            <w:proofErr w:type="spellStart"/>
            <w:r w:rsidRPr="005F05F1">
              <w:rPr>
                <w:rFonts w:ascii="Calibri" w:hAnsi="Calibri"/>
                <w:color w:val="000000"/>
                <w:sz w:val="18"/>
                <w:szCs w:val="18"/>
                <w:lang w:val="en-AU"/>
              </w:rPr>
              <w:t>eg</w:t>
            </w:r>
            <w:proofErr w:type="spellEnd"/>
            <w:r w:rsidRPr="005F05F1">
              <w:rPr>
                <w:rFonts w:ascii="Calibri" w:hAnsi="Calibri"/>
                <w:color w:val="000000"/>
                <w:sz w:val="18"/>
                <w:szCs w:val="18"/>
                <w:lang w:val="en-AU"/>
              </w:rPr>
              <w:t xml:space="preserve">; edit, search). See </w:t>
            </w:r>
            <w:proofErr w:type="spellStart"/>
            <w:r w:rsidRPr="005F05F1">
              <w:rPr>
                <w:rFonts w:ascii="Calibri" w:hAnsi="Calibri"/>
                <w:color w:val="000000"/>
                <w:sz w:val="18"/>
                <w:szCs w:val="18"/>
                <w:lang w:val="en-AU"/>
              </w:rPr>
              <w:t>google</w:t>
            </w:r>
            <w:proofErr w:type="spellEnd"/>
            <w:r w:rsidRPr="005F05F1">
              <w:rPr>
                <w:rFonts w:ascii="Calibri" w:hAnsi="Calibri"/>
                <w:color w:val="000000"/>
                <w:sz w:val="18"/>
                <w:szCs w:val="18"/>
                <w:lang w:val="en-AU"/>
              </w:rPr>
              <w:t xml:space="preserve"> docs shared file titled “effort planning PARADISEC”. </w:t>
            </w:r>
          </w:p>
        </w:tc>
      </w:tr>
    </w:tbl>
    <w:p w14:paraId="0ECACB7B" w14:textId="77777777" w:rsidR="009118E5" w:rsidRPr="005F05F1" w:rsidRDefault="009118E5" w:rsidP="009118E5">
      <w:pPr>
        <w:rPr>
          <w:rFonts w:ascii="Calibri" w:hAnsi="Calibri"/>
          <w:color w:val="000000"/>
          <w:sz w:val="18"/>
          <w:szCs w:val="18"/>
          <w:lang w:val="en-AU"/>
        </w:rPr>
      </w:pPr>
    </w:p>
    <w:p w14:paraId="14ECF17F" w14:textId="77777777" w:rsidR="009118E5" w:rsidRPr="005F05F1" w:rsidRDefault="009118E5" w:rsidP="009118E5">
      <w:pPr>
        <w:rPr>
          <w:rFonts w:ascii="Calibri" w:hAnsi="Calibri"/>
          <w:color w:val="000000"/>
          <w:sz w:val="18"/>
          <w:szCs w:val="18"/>
          <w:lang w:val="en-AU"/>
        </w:rPr>
      </w:pPr>
    </w:p>
    <w:p w14:paraId="60F9575F" w14:textId="77777777" w:rsidR="009118E5" w:rsidRPr="005F05F1" w:rsidRDefault="009118E5" w:rsidP="009118E5">
      <w:pPr>
        <w:rPr>
          <w:rFonts w:ascii="Calibri" w:hAnsi="Calibri"/>
          <w:color w:val="000000"/>
          <w:sz w:val="18"/>
          <w:szCs w:val="18"/>
          <w:lang w:val="en-AU"/>
        </w:rPr>
      </w:pPr>
    </w:p>
    <w:p w14:paraId="5899C73B" w14:textId="77777777" w:rsidR="009118E5" w:rsidRPr="005F05F1" w:rsidRDefault="009118E5" w:rsidP="009118E5">
      <w:pPr>
        <w:rPr>
          <w:rFonts w:ascii="Calibri" w:hAnsi="Calibri"/>
          <w:color w:val="000000"/>
          <w:sz w:val="18"/>
          <w:szCs w:val="18"/>
          <w:lang w:val="en-AU"/>
        </w:rPr>
      </w:pPr>
      <w:r w:rsidRPr="005F05F1">
        <w:rPr>
          <w:rFonts w:ascii="Calibri" w:hAnsi="Calibri"/>
          <w:color w:val="000000"/>
          <w:sz w:val="18"/>
          <w:szCs w:val="18"/>
          <w:lang w:val="en-AU"/>
        </w:rPr>
        <w:t>GEORGIE BURKE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7"/>
        <w:gridCol w:w="7719"/>
      </w:tblGrid>
      <w:tr w:rsidR="009118E5" w:rsidRPr="005F05F1" w14:paraId="4BF57D91" w14:textId="77777777" w:rsidTr="00EC0569">
        <w:tc>
          <w:tcPr>
            <w:tcW w:w="797" w:type="dxa"/>
            <w:tcBorders>
              <w:top w:val="single" w:sz="4" w:space="0" w:color="auto"/>
              <w:left w:val="single" w:sz="4" w:space="0" w:color="auto"/>
              <w:bottom w:val="single" w:sz="4" w:space="0" w:color="auto"/>
            </w:tcBorders>
          </w:tcPr>
          <w:p w14:paraId="1E7CF59B" w14:textId="77777777" w:rsidR="009118E5" w:rsidRPr="005F05F1" w:rsidRDefault="009118E5" w:rsidP="00EC0569">
            <w:pPr>
              <w:rPr>
                <w:sz w:val="18"/>
                <w:szCs w:val="18"/>
              </w:rPr>
            </w:pPr>
            <w:r w:rsidRPr="005F05F1">
              <w:rPr>
                <w:rFonts w:ascii="Calibri" w:hAnsi="Calibri"/>
                <w:color w:val="000000"/>
                <w:sz w:val="18"/>
                <w:szCs w:val="18"/>
                <w:lang w:val="en-AU"/>
              </w:rPr>
              <w:t>4.9.</w:t>
            </w:r>
          </w:p>
        </w:tc>
        <w:tc>
          <w:tcPr>
            <w:tcW w:w="7719" w:type="dxa"/>
            <w:tcBorders>
              <w:top w:val="single" w:sz="4" w:space="0" w:color="auto"/>
              <w:bottom w:val="single" w:sz="4" w:space="0" w:color="auto"/>
            </w:tcBorders>
          </w:tcPr>
          <w:p w14:paraId="3AE7069D" w14:textId="77777777" w:rsidR="009118E5" w:rsidRPr="005F05F1" w:rsidRDefault="009118E5" w:rsidP="00EC0569">
            <w:pPr>
              <w:ind w:left="54"/>
              <w:rPr>
                <w:rFonts w:ascii="Calibri" w:hAnsi="Calibri"/>
                <w:color w:val="000000"/>
                <w:sz w:val="18"/>
                <w:szCs w:val="18"/>
                <w:lang w:val="en-AU"/>
              </w:rPr>
            </w:pPr>
            <w:r w:rsidRPr="005F05F1">
              <w:rPr>
                <w:rFonts w:ascii="Calibri" w:hAnsi="Calibri"/>
                <w:color w:val="000000"/>
                <w:sz w:val="18"/>
                <w:szCs w:val="18"/>
                <w:lang w:val="en-AU"/>
              </w:rPr>
              <w:t xml:space="preserve">GB reported that she </w:t>
            </w:r>
            <w:proofErr w:type="gramStart"/>
            <w:r w:rsidRPr="005F05F1">
              <w:rPr>
                <w:rFonts w:ascii="Calibri" w:hAnsi="Calibri"/>
                <w:color w:val="000000"/>
                <w:sz w:val="18"/>
                <w:szCs w:val="18"/>
                <w:lang w:val="en-AU"/>
              </w:rPr>
              <w:t>will</w:t>
            </w:r>
            <w:proofErr w:type="gramEnd"/>
            <w:r w:rsidRPr="005F05F1">
              <w:rPr>
                <w:rFonts w:ascii="Calibri" w:hAnsi="Calibri"/>
                <w:color w:val="000000"/>
                <w:sz w:val="18"/>
                <w:szCs w:val="18"/>
                <w:lang w:val="en-AU"/>
              </w:rPr>
              <w:t xml:space="preserve"> wait for JM’s return to seek her advice on suitable transport of MG1 (Groves) tapes to ANU. </w:t>
            </w:r>
          </w:p>
        </w:tc>
      </w:tr>
      <w:tr w:rsidR="009118E5" w:rsidRPr="005F05F1" w14:paraId="725BA722" w14:textId="77777777" w:rsidTr="00EC0569">
        <w:tc>
          <w:tcPr>
            <w:tcW w:w="797" w:type="dxa"/>
            <w:tcBorders>
              <w:top w:val="single" w:sz="4" w:space="0" w:color="auto"/>
              <w:left w:val="single" w:sz="4" w:space="0" w:color="auto"/>
              <w:bottom w:val="single" w:sz="4" w:space="0" w:color="auto"/>
            </w:tcBorders>
          </w:tcPr>
          <w:p w14:paraId="23DEF6EC"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7.1.</w:t>
            </w:r>
          </w:p>
        </w:tc>
        <w:tc>
          <w:tcPr>
            <w:tcW w:w="7719" w:type="dxa"/>
            <w:tcBorders>
              <w:top w:val="single" w:sz="4" w:space="0" w:color="auto"/>
              <w:bottom w:val="single" w:sz="4" w:space="0" w:color="auto"/>
            </w:tcBorders>
          </w:tcPr>
          <w:p w14:paraId="3BB38E02"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 xml:space="preserve">Determine location of DL1 original tapes and amend notes in “tracking field” /location field. Enquire with JM on her return.  </w:t>
            </w:r>
          </w:p>
        </w:tc>
      </w:tr>
      <w:tr w:rsidR="009118E5" w:rsidRPr="005F05F1" w14:paraId="458A9871" w14:textId="77777777" w:rsidTr="00EC0569">
        <w:tc>
          <w:tcPr>
            <w:tcW w:w="797" w:type="dxa"/>
            <w:tcBorders>
              <w:top w:val="single" w:sz="4" w:space="0" w:color="auto"/>
              <w:left w:val="single" w:sz="4" w:space="0" w:color="auto"/>
              <w:bottom w:val="single" w:sz="18" w:space="0" w:color="auto"/>
            </w:tcBorders>
          </w:tcPr>
          <w:p w14:paraId="4127BD56"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7.3.</w:t>
            </w:r>
          </w:p>
        </w:tc>
        <w:tc>
          <w:tcPr>
            <w:tcW w:w="7719" w:type="dxa"/>
            <w:tcBorders>
              <w:top w:val="single" w:sz="4" w:space="0" w:color="auto"/>
              <w:bottom w:val="single" w:sz="18" w:space="0" w:color="auto"/>
            </w:tcBorders>
          </w:tcPr>
          <w:p w14:paraId="2C975AFE"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 xml:space="preserve">Testing of NABU for batch updating, importing, </w:t>
            </w:r>
            <w:proofErr w:type="gramStart"/>
            <w:r w:rsidRPr="005F05F1">
              <w:rPr>
                <w:rFonts w:ascii="Calibri" w:hAnsi="Calibri"/>
                <w:color w:val="000000"/>
                <w:sz w:val="18"/>
                <w:szCs w:val="18"/>
                <w:lang w:val="en-AU"/>
              </w:rPr>
              <w:t>creating a new record with 10 different roles, etc. when functions are available</w:t>
            </w:r>
            <w:proofErr w:type="gramEnd"/>
            <w:r w:rsidRPr="005F05F1">
              <w:rPr>
                <w:rFonts w:ascii="Calibri" w:hAnsi="Calibri"/>
                <w:color w:val="000000"/>
                <w:sz w:val="18"/>
                <w:szCs w:val="18"/>
                <w:lang w:val="en-AU"/>
              </w:rPr>
              <w:t xml:space="preserve"> (</w:t>
            </w:r>
            <w:proofErr w:type="spellStart"/>
            <w:r w:rsidRPr="005F05F1">
              <w:rPr>
                <w:rFonts w:ascii="Calibri" w:hAnsi="Calibri"/>
                <w:color w:val="000000"/>
                <w:sz w:val="18"/>
                <w:szCs w:val="18"/>
                <w:lang w:val="en-AU"/>
              </w:rPr>
              <w:t>eg</w:t>
            </w:r>
            <w:proofErr w:type="spellEnd"/>
            <w:r w:rsidRPr="005F05F1">
              <w:rPr>
                <w:rFonts w:ascii="Calibri" w:hAnsi="Calibri"/>
                <w:color w:val="000000"/>
                <w:sz w:val="18"/>
                <w:szCs w:val="18"/>
                <w:lang w:val="en-AU"/>
              </w:rPr>
              <w:t xml:space="preserve">; edit, search). See </w:t>
            </w:r>
            <w:proofErr w:type="spellStart"/>
            <w:r w:rsidRPr="005F05F1">
              <w:rPr>
                <w:rFonts w:ascii="Calibri" w:hAnsi="Calibri"/>
                <w:color w:val="000000"/>
                <w:sz w:val="18"/>
                <w:szCs w:val="18"/>
                <w:lang w:val="en-AU"/>
              </w:rPr>
              <w:t>google</w:t>
            </w:r>
            <w:proofErr w:type="spellEnd"/>
            <w:r w:rsidRPr="005F05F1">
              <w:rPr>
                <w:rFonts w:ascii="Calibri" w:hAnsi="Calibri"/>
                <w:color w:val="000000"/>
                <w:sz w:val="18"/>
                <w:szCs w:val="18"/>
                <w:lang w:val="en-AU"/>
              </w:rPr>
              <w:t xml:space="preserve"> docs shared file titled “effort planning PARADISEC”.</w:t>
            </w:r>
          </w:p>
        </w:tc>
      </w:tr>
      <w:tr w:rsidR="009118E5" w:rsidRPr="005F05F1" w14:paraId="6224963B" w14:textId="77777777" w:rsidTr="00EC0569">
        <w:tc>
          <w:tcPr>
            <w:tcW w:w="797" w:type="dxa"/>
            <w:tcBorders>
              <w:top w:val="single" w:sz="18" w:space="0" w:color="auto"/>
              <w:left w:val="single" w:sz="4" w:space="0" w:color="auto"/>
              <w:bottom w:val="single" w:sz="4" w:space="0" w:color="auto"/>
            </w:tcBorders>
          </w:tcPr>
          <w:p w14:paraId="7106FC8B"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2.2.3.</w:t>
            </w:r>
          </w:p>
        </w:tc>
        <w:tc>
          <w:tcPr>
            <w:tcW w:w="7719" w:type="dxa"/>
            <w:tcBorders>
              <w:top w:val="single" w:sz="18" w:space="0" w:color="auto"/>
              <w:bottom w:val="single" w:sz="4" w:space="0" w:color="auto"/>
            </w:tcBorders>
          </w:tcPr>
          <w:p w14:paraId="34134400"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 xml:space="preserve">GB to blog quarterly based on metrics report for one blog and draft contents blog for NT to edit (notifying him it is there!) before publishing. </w:t>
            </w:r>
          </w:p>
        </w:tc>
      </w:tr>
      <w:tr w:rsidR="009118E5" w:rsidRPr="005F05F1" w14:paraId="3D4C0F82" w14:textId="77777777" w:rsidTr="00EC0569">
        <w:tc>
          <w:tcPr>
            <w:tcW w:w="797" w:type="dxa"/>
            <w:tcBorders>
              <w:top w:val="single" w:sz="4" w:space="0" w:color="auto"/>
              <w:left w:val="single" w:sz="4" w:space="0" w:color="auto"/>
              <w:bottom w:val="single" w:sz="4" w:space="0" w:color="auto"/>
            </w:tcBorders>
          </w:tcPr>
          <w:p w14:paraId="30A4344B"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6NT5</w:t>
            </w:r>
          </w:p>
        </w:tc>
        <w:tc>
          <w:tcPr>
            <w:tcW w:w="7719" w:type="dxa"/>
            <w:tcBorders>
              <w:top w:val="single" w:sz="4" w:space="0" w:color="auto"/>
              <w:bottom w:val="single" w:sz="4" w:space="0" w:color="auto"/>
            </w:tcBorders>
          </w:tcPr>
          <w:p w14:paraId="2676F970" w14:textId="77777777" w:rsidR="009118E5" w:rsidRPr="005F05F1" w:rsidRDefault="009118E5" w:rsidP="00374A78">
            <w:pPr>
              <w:rPr>
                <w:rFonts w:ascii="Calibri" w:hAnsi="Calibri"/>
                <w:color w:val="000000"/>
                <w:sz w:val="18"/>
                <w:szCs w:val="18"/>
                <w:lang w:val="en-AU"/>
              </w:rPr>
            </w:pPr>
            <w:r w:rsidRPr="005F05F1">
              <w:rPr>
                <w:rFonts w:ascii="Calibri" w:hAnsi="Calibri"/>
                <w:color w:val="000000"/>
                <w:sz w:val="18"/>
                <w:szCs w:val="18"/>
              </w:rPr>
              <w:t xml:space="preserve">GB/AH to amend guidelines </w:t>
            </w:r>
            <w:r w:rsidR="00374A78" w:rsidRPr="005F05F1">
              <w:rPr>
                <w:rFonts w:ascii="Calibri" w:hAnsi="Calibri"/>
                <w:color w:val="000000"/>
                <w:sz w:val="18"/>
                <w:szCs w:val="18"/>
              </w:rPr>
              <w:t xml:space="preserve">for depositors </w:t>
            </w:r>
            <w:r w:rsidRPr="005F05F1">
              <w:rPr>
                <w:rFonts w:ascii="Calibri" w:hAnsi="Calibri"/>
                <w:color w:val="000000"/>
                <w:sz w:val="18"/>
                <w:szCs w:val="18"/>
              </w:rPr>
              <w:t xml:space="preserve">to include </w:t>
            </w:r>
            <w:proofErr w:type="spellStart"/>
            <w:r w:rsidRPr="005F05F1">
              <w:rPr>
                <w:rFonts w:ascii="Calibri" w:hAnsi="Calibri"/>
                <w:color w:val="000000"/>
                <w:sz w:val="18"/>
                <w:szCs w:val="18"/>
              </w:rPr>
              <w:t>mxf</w:t>
            </w:r>
            <w:proofErr w:type="spellEnd"/>
            <w:r w:rsidRPr="005F05F1">
              <w:rPr>
                <w:rFonts w:ascii="Calibri" w:hAnsi="Calibri"/>
                <w:color w:val="000000"/>
                <w:sz w:val="18"/>
                <w:szCs w:val="18"/>
              </w:rPr>
              <w:t xml:space="preserve"> files as acceptable.  </w:t>
            </w:r>
          </w:p>
        </w:tc>
      </w:tr>
      <w:tr w:rsidR="009118E5" w:rsidRPr="005F05F1" w14:paraId="526AA38A" w14:textId="77777777" w:rsidTr="00EC0569">
        <w:tc>
          <w:tcPr>
            <w:tcW w:w="797" w:type="dxa"/>
            <w:tcBorders>
              <w:top w:val="single" w:sz="4" w:space="0" w:color="auto"/>
              <w:left w:val="single" w:sz="4" w:space="0" w:color="auto"/>
              <w:bottom w:val="single" w:sz="4" w:space="0" w:color="auto"/>
            </w:tcBorders>
          </w:tcPr>
          <w:p w14:paraId="29FBD58E"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6CR1</w:t>
            </w:r>
          </w:p>
        </w:tc>
        <w:tc>
          <w:tcPr>
            <w:tcW w:w="7719" w:type="dxa"/>
            <w:tcBorders>
              <w:top w:val="single" w:sz="4" w:space="0" w:color="auto"/>
              <w:bottom w:val="single" w:sz="4" w:space="0" w:color="auto"/>
            </w:tcBorders>
          </w:tcPr>
          <w:p w14:paraId="3D3C6E92" w14:textId="77777777" w:rsidR="009118E5" w:rsidRPr="005F05F1" w:rsidRDefault="009118E5" w:rsidP="00EC0569">
            <w:pPr>
              <w:rPr>
                <w:rFonts w:ascii="Calibri" w:hAnsi="Calibri"/>
                <w:color w:val="000000"/>
                <w:sz w:val="18"/>
                <w:szCs w:val="18"/>
              </w:rPr>
            </w:pPr>
            <w:r w:rsidRPr="005F05F1">
              <w:rPr>
                <w:rFonts w:ascii="Calibri" w:hAnsi="Calibri"/>
                <w:color w:val="000000"/>
                <w:sz w:val="18"/>
                <w:szCs w:val="18"/>
              </w:rPr>
              <w:t xml:space="preserve">GB to review quality of metadata and report back to meeting any issues. </w:t>
            </w:r>
          </w:p>
        </w:tc>
      </w:tr>
    </w:tbl>
    <w:p w14:paraId="6010D06E" w14:textId="77777777" w:rsidR="009118E5" w:rsidRPr="005F05F1" w:rsidRDefault="009118E5" w:rsidP="009118E5">
      <w:pPr>
        <w:rPr>
          <w:rFonts w:ascii="Calibri" w:hAnsi="Calibri"/>
          <w:color w:val="000000"/>
          <w:sz w:val="18"/>
          <w:szCs w:val="18"/>
          <w:lang w:val="en-AU"/>
        </w:rPr>
      </w:pPr>
    </w:p>
    <w:p w14:paraId="0018EA00" w14:textId="77777777" w:rsidR="009118E5" w:rsidRPr="005F05F1" w:rsidRDefault="009118E5" w:rsidP="009118E5">
      <w:pPr>
        <w:rPr>
          <w:rFonts w:ascii="Calibri" w:hAnsi="Calibri"/>
          <w:color w:val="000000"/>
          <w:sz w:val="18"/>
          <w:szCs w:val="18"/>
          <w:lang w:val="en-AU"/>
        </w:rPr>
      </w:pPr>
    </w:p>
    <w:p w14:paraId="56D5B3E7" w14:textId="77777777" w:rsidR="009118E5" w:rsidRPr="005F05F1" w:rsidRDefault="009118E5" w:rsidP="009118E5">
      <w:pPr>
        <w:rPr>
          <w:rFonts w:ascii="Calibri" w:hAnsi="Calibri"/>
          <w:color w:val="000000"/>
          <w:sz w:val="18"/>
          <w:szCs w:val="18"/>
          <w:lang w:val="en-AU"/>
        </w:rPr>
      </w:pPr>
      <w:r w:rsidRPr="005F05F1">
        <w:rPr>
          <w:rFonts w:ascii="Calibri" w:hAnsi="Calibri"/>
          <w:color w:val="000000"/>
          <w:sz w:val="18"/>
          <w:szCs w:val="18"/>
          <w:lang w:val="en-AU"/>
        </w:rPr>
        <w:t>JULIA MILLER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
        <w:gridCol w:w="8777"/>
      </w:tblGrid>
      <w:tr w:rsidR="009118E5" w:rsidRPr="005F05F1" w14:paraId="0677AB31" w14:textId="77777777" w:rsidTr="00EC0569">
        <w:tc>
          <w:tcPr>
            <w:tcW w:w="817" w:type="dxa"/>
            <w:tcBorders>
              <w:top w:val="single" w:sz="4" w:space="0" w:color="auto"/>
              <w:left w:val="single" w:sz="4" w:space="0" w:color="auto"/>
              <w:bottom w:val="single" w:sz="4" w:space="0" w:color="auto"/>
            </w:tcBorders>
          </w:tcPr>
          <w:p w14:paraId="5F637DB5"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 xml:space="preserve">6.3. </w:t>
            </w:r>
          </w:p>
        </w:tc>
        <w:tc>
          <w:tcPr>
            <w:tcW w:w="11482" w:type="dxa"/>
            <w:tcBorders>
              <w:top w:val="single" w:sz="4" w:space="0" w:color="auto"/>
              <w:bottom w:val="single" w:sz="4" w:space="0" w:color="auto"/>
            </w:tcBorders>
          </w:tcPr>
          <w:p w14:paraId="06DA799A" w14:textId="77777777" w:rsidR="009118E5" w:rsidRPr="005F05F1" w:rsidRDefault="009118E5" w:rsidP="00374A78">
            <w:pPr>
              <w:rPr>
                <w:rFonts w:ascii="Calibri" w:hAnsi="Calibri"/>
                <w:color w:val="000000"/>
                <w:sz w:val="18"/>
                <w:szCs w:val="18"/>
                <w:lang w:val="en-AU"/>
              </w:rPr>
            </w:pPr>
            <w:r w:rsidRPr="005F05F1">
              <w:rPr>
                <w:rFonts w:ascii="Calibri" w:hAnsi="Calibri"/>
                <w:color w:val="000000"/>
                <w:sz w:val="18"/>
                <w:szCs w:val="18"/>
                <w:lang w:val="en-AU"/>
              </w:rPr>
              <w:t xml:space="preserve">CF:  </w:t>
            </w:r>
            <w:r w:rsidR="00374A78" w:rsidRPr="005F05F1">
              <w:rPr>
                <w:rFonts w:ascii="Calibri" w:hAnsi="Calibri"/>
                <w:color w:val="000000"/>
                <w:sz w:val="18"/>
                <w:szCs w:val="18"/>
                <w:lang w:val="en-AU"/>
              </w:rPr>
              <w:t>LB to d</w:t>
            </w:r>
            <w:r w:rsidRPr="005F05F1">
              <w:rPr>
                <w:rFonts w:ascii="Calibri" w:hAnsi="Calibri"/>
                <w:color w:val="000000"/>
                <w:sz w:val="18"/>
                <w:szCs w:val="18"/>
                <w:lang w:val="en-AU"/>
              </w:rPr>
              <w:t xml:space="preserve">iscuss </w:t>
            </w:r>
            <w:r w:rsidR="00374A78" w:rsidRPr="005F05F1">
              <w:rPr>
                <w:rFonts w:ascii="Calibri" w:hAnsi="Calibri"/>
                <w:color w:val="000000"/>
                <w:sz w:val="18"/>
                <w:szCs w:val="18"/>
                <w:lang w:val="en-AU"/>
              </w:rPr>
              <w:t xml:space="preserve">with JM the </w:t>
            </w:r>
            <w:r w:rsidRPr="005F05F1">
              <w:rPr>
                <w:rFonts w:ascii="Calibri" w:hAnsi="Calibri"/>
                <w:color w:val="000000"/>
                <w:sz w:val="18"/>
                <w:szCs w:val="18"/>
                <w:lang w:val="en-AU"/>
              </w:rPr>
              <w:t xml:space="preserve">discrepancy in Jim Fox file sizes </w:t>
            </w:r>
            <w:r w:rsidR="00374A78" w:rsidRPr="005F05F1">
              <w:rPr>
                <w:rFonts w:ascii="Calibri" w:hAnsi="Calibri"/>
                <w:color w:val="000000"/>
                <w:sz w:val="18"/>
                <w:szCs w:val="18"/>
                <w:lang w:val="en-AU"/>
              </w:rPr>
              <w:t>(this has now been resolved but need to update Julia on it).</w:t>
            </w:r>
          </w:p>
        </w:tc>
      </w:tr>
      <w:tr w:rsidR="009118E5" w:rsidRPr="005F05F1" w14:paraId="682C3B12" w14:textId="77777777" w:rsidTr="00EC0569">
        <w:tc>
          <w:tcPr>
            <w:tcW w:w="817" w:type="dxa"/>
            <w:tcBorders>
              <w:top w:val="single" w:sz="4" w:space="0" w:color="auto"/>
              <w:left w:val="single" w:sz="4" w:space="0" w:color="auto"/>
              <w:bottom w:val="single" w:sz="4" w:space="0" w:color="auto"/>
            </w:tcBorders>
          </w:tcPr>
          <w:p w14:paraId="37EF2AA7"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7.1.</w:t>
            </w:r>
          </w:p>
        </w:tc>
        <w:tc>
          <w:tcPr>
            <w:tcW w:w="11482" w:type="dxa"/>
            <w:tcBorders>
              <w:top w:val="single" w:sz="4" w:space="0" w:color="auto"/>
              <w:bottom w:val="single" w:sz="4" w:space="0" w:color="auto"/>
            </w:tcBorders>
          </w:tcPr>
          <w:p w14:paraId="6D4416D1"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 xml:space="preserve">CF: JB to deliver any ANU tapes that aren’t in ANU archives that we have completed digitisation of, to Karina Taylor (ANU Archives). Discuss with GB first [amended action] </w:t>
            </w:r>
          </w:p>
        </w:tc>
      </w:tr>
      <w:tr w:rsidR="009118E5" w:rsidRPr="005F05F1" w14:paraId="6D6B3A5B" w14:textId="77777777" w:rsidTr="00EC0569">
        <w:tc>
          <w:tcPr>
            <w:tcW w:w="817" w:type="dxa"/>
            <w:tcBorders>
              <w:top w:val="single" w:sz="4" w:space="0" w:color="auto"/>
              <w:left w:val="single" w:sz="4" w:space="0" w:color="auto"/>
              <w:bottom w:val="single" w:sz="4" w:space="0" w:color="auto"/>
            </w:tcBorders>
          </w:tcPr>
          <w:p w14:paraId="03E31828"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7.3</w:t>
            </w:r>
          </w:p>
          <w:p w14:paraId="3A225840" w14:textId="77777777" w:rsidR="009118E5" w:rsidRPr="005F05F1" w:rsidRDefault="009118E5" w:rsidP="00EC0569">
            <w:pPr>
              <w:rPr>
                <w:rFonts w:ascii="Calibri" w:hAnsi="Calibri"/>
                <w:color w:val="000000"/>
                <w:sz w:val="18"/>
                <w:szCs w:val="18"/>
                <w:lang w:val="en-AU"/>
              </w:rPr>
            </w:pPr>
          </w:p>
        </w:tc>
        <w:tc>
          <w:tcPr>
            <w:tcW w:w="11482" w:type="dxa"/>
            <w:tcBorders>
              <w:top w:val="single" w:sz="4" w:space="0" w:color="auto"/>
              <w:bottom w:val="single" w:sz="4" w:space="0" w:color="auto"/>
            </w:tcBorders>
          </w:tcPr>
          <w:p w14:paraId="52A05F0C" w14:textId="77777777" w:rsidR="009118E5" w:rsidRPr="005F05F1" w:rsidRDefault="009118E5" w:rsidP="00EC0569">
            <w:pPr>
              <w:rPr>
                <w:rFonts w:ascii="Calibri" w:hAnsi="Calibri"/>
                <w:b/>
                <w:color w:val="000000"/>
                <w:sz w:val="18"/>
                <w:szCs w:val="18"/>
                <w:lang w:val="en-AU"/>
              </w:rPr>
            </w:pPr>
            <w:r w:rsidRPr="005F05F1">
              <w:rPr>
                <w:rFonts w:ascii="Calibri" w:hAnsi="Calibri"/>
                <w:color w:val="000000"/>
                <w:sz w:val="18"/>
                <w:szCs w:val="18"/>
                <w:lang w:val="en-AU"/>
              </w:rPr>
              <w:t xml:space="preserve">CF: Testing of NABU for batch updating, importing, </w:t>
            </w:r>
            <w:proofErr w:type="gramStart"/>
            <w:r w:rsidRPr="005F05F1">
              <w:rPr>
                <w:rFonts w:ascii="Calibri" w:hAnsi="Calibri"/>
                <w:color w:val="000000"/>
                <w:sz w:val="18"/>
                <w:szCs w:val="18"/>
                <w:lang w:val="en-AU"/>
              </w:rPr>
              <w:t xml:space="preserve">creating a new record with 10 different roles, etc. when functions are </w:t>
            </w:r>
            <w:r w:rsidRPr="005F05F1">
              <w:rPr>
                <w:rFonts w:ascii="Calibri" w:hAnsi="Calibri"/>
                <w:i/>
                <w:color w:val="000000"/>
                <w:sz w:val="18"/>
                <w:szCs w:val="18"/>
                <w:lang w:val="en-AU"/>
              </w:rPr>
              <w:t>available</w:t>
            </w:r>
            <w:proofErr w:type="gramEnd"/>
            <w:r w:rsidRPr="005F05F1">
              <w:rPr>
                <w:rFonts w:ascii="Calibri" w:hAnsi="Calibri"/>
                <w:color w:val="000000"/>
                <w:sz w:val="18"/>
                <w:szCs w:val="18"/>
                <w:lang w:val="en-AU"/>
              </w:rPr>
              <w:t xml:space="preserve"> (</w:t>
            </w:r>
            <w:proofErr w:type="spellStart"/>
            <w:r w:rsidRPr="005F05F1">
              <w:rPr>
                <w:rFonts w:ascii="Calibri" w:hAnsi="Calibri"/>
                <w:color w:val="000000"/>
                <w:sz w:val="18"/>
                <w:szCs w:val="18"/>
                <w:lang w:val="en-AU"/>
              </w:rPr>
              <w:t>eg</w:t>
            </w:r>
            <w:proofErr w:type="spellEnd"/>
            <w:r w:rsidRPr="005F05F1">
              <w:rPr>
                <w:rFonts w:ascii="Calibri" w:hAnsi="Calibri"/>
                <w:color w:val="000000"/>
                <w:sz w:val="18"/>
                <w:szCs w:val="18"/>
                <w:lang w:val="en-AU"/>
              </w:rPr>
              <w:t xml:space="preserve">; edit, search). See </w:t>
            </w:r>
            <w:proofErr w:type="spellStart"/>
            <w:r w:rsidRPr="005F05F1">
              <w:rPr>
                <w:rFonts w:ascii="Calibri" w:hAnsi="Calibri"/>
                <w:color w:val="000000"/>
                <w:sz w:val="18"/>
                <w:szCs w:val="18"/>
                <w:lang w:val="en-AU"/>
              </w:rPr>
              <w:t>google</w:t>
            </w:r>
            <w:proofErr w:type="spellEnd"/>
            <w:r w:rsidRPr="005F05F1">
              <w:rPr>
                <w:rFonts w:ascii="Calibri" w:hAnsi="Calibri"/>
                <w:color w:val="000000"/>
                <w:sz w:val="18"/>
                <w:szCs w:val="18"/>
                <w:lang w:val="en-AU"/>
              </w:rPr>
              <w:t xml:space="preserve"> docs shared file titled “effort planning PARADISEC”.</w:t>
            </w:r>
          </w:p>
        </w:tc>
      </w:tr>
    </w:tbl>
    <w:p w14:paraId="45AA9D95" w14:textId="77777777" w:rsidR="009118E5" w:rsidRPr="005F05F1" w:rsidRDefault="009118E5" w:rsidP="009118E5">
      <w:pPr>
        <w:rPr>
          <w:rFonts w:ascii="Calibri" w:hAnsi="Calibri"/>
          <w:color w:val="000000"/>
          <w:sz w:val="18"/>
          <w:szCs w:val="18"/>
          <w:lang w:val="en-AU"/>
        </w:rPr>
      </w:pPr>
    </w:p>
    <w:p w14:paraId="3D6C45F4" w14:textId="77777777" w:rsidR="009118E5" w:rsidRPr="005F05F1" w:rsidRDefault="009118E5" w:rsidP="009118E5">
      <w:pPr>
        <w:rPr>
          <w:rFonts w:ascii="Calibri" w:hAnsi="Calibri"/>
          <w:color w:val="000000"/>
          <w:sz w:val="18"/>
          <w:szCs w:val="18"/>
          <w:lang w:val="en-AU"/>
        </w:rPr>
      </w:pPr>
      <w:r w:rsidRPr="005F05F1">
        <w:rPr>
          <w:rFonts w:ascii="Calibri" w:hAnsi="Calibri"/>
          <w:color w:val="000000"/>
          <w:sz w:val="18"/>
          <w:szCs w:val="18"/>
          <w:lang w:val="en-AU"/>
        </w:rPr>
        <w:t>LINDA BARWICK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3"/>
        <w:gridCol w:w="21"/>
        <w:gridCol w:w="7742"/>
      </w:tblGrid>
      <w:tr w:rsidR="009118E5" w:rsidRPr="005F05F1" w14:paraId="1642B713" w14:textId="77777777" w:rsidTr="00EC0569">
        <w:tc>
          <w:tcPr>
            <w:tcW w:w="774" w:type="dxa"/>
            <w:gridSpan w:val="2"/>
            <w:tcBorders>
              <w:top w:val="single" w:sz="4" w:space="0" w:color="auto"/>
              <w:left w:val="single" w:sz="4" w:space="0" w:color="auto"/>
              <w:bottom w:val="single" w:sz="4" w:space="0" w:color="auto"/>
            </w:tcBorders>
          </w:tcPr>
          <w:p w14:paraId="7DC47FE6"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2.1.2</w:t>
            </w:r>
          </w:p>
        </w:tc>
        <w:tc>
          <w:tcPr>
            <w:tcW w:w="7742" w:type="dxa"/>
            <w:tcBorders>
              <w:top w:val="single" w:sz="4" w:space="0" w:color="auto"/>
              <w:bottom w:val="single" w:sz="4" w:space="0" w:color="auto"/>
            </w:tcBorders>
          </w:tcPr>
          <w:p w14:paraId="766B87B9"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 xml:space="preserve">CF: Send email to CI’s for suggestions on upcoming collections that may be suitable to trial </w:t>
            </w:r>
            <w:proofErr w:type="spellStart"/>
            <w:r w:rsidRPr="005F05F1">
              <w:rPr>
                <w:rFonts w:ascii="Calibri" w:hAnsi="Calibri"/>
                <w:color w:val="000000"/>
                <w:sz w:val="18"/>
                <w:szCs w:val="18"/>
                <w:lang w:val="en-AU"/>
              </w:rPr>
              <w:t>Exsite</w:t>
            </w:r>
            <w:proofErr w:type="spellEnd"/>
            <w:r w:rsidRPr="005F05F1">
              <w:rPr>
                <w:rFonts w:ascii="Calibri" w:hAnsi="Calibri"/>
                <w:color w:val="000000"/>
                <w:sz w:val="18"/>
                <w:szCs w:val="18"/>
                <w:lang w:val="en-AU"/>
              </w:rPr>
              <w:t xml:space="preserve"> (new name for </w:t>
            </w:r>
            <w:proofErr w:type="spellStart"/>
            <w:r w:rsidRPr="005F05F1">
              <w:rPr>
                <w:rFonts w:ascii="Calibri" w:hAnsi="Calibri"/>
                <w:color w:val="000000"/>
                <w:sz w:val="18"/>
                <w:szCs w:val="18"/>
                <w:lang w:val="en-AU"/>
              </w:rPr>
              <w:t>FieldHelper</w:t>
            </w:r>
            <w:proofErr w:type="spellEnd"/>
            <w:r w:rsidRPr="005F05F1">
              <w:rPr>
                <w:rFonts w:ascii="Calibri" w:hAnsi="Calibri"/>
                <w:color w:val="000000"/>
                <w:sz w:val="18"/>
                <w:szCs w:val="18"/>
                <w:lang w:val="en-AU"/>
              </w:rPr>
              <w:t xml:space="preserve">). </w:t>
            </w:r>
          </w:p>
        </w:tc>
      </w:tr>
      <w:tr w:rsidR="009118E5" w:rsidRPr="005F05F1" w14:paraId="60AEBF73" w14:textId="77777777" w:rsidTr="00EC0569">
        <w:tc>
          <w:tcPr>
            <w:tcW w:w="774" w:type="dxa"/>
            <w:gridSpan w:val="2"/>
            <w:tcBorders>
              <w:top w:val="single" w:sz="4" w:space="0" w:color="auto"/>
              <w:left w:val="single" w:sz="4" w:space="0" w:color="auto"/>
              <w:bottom w:val="single" w:sz="4" w:space="0" w:color="auto"/>
            </w:tcBorders>
          </w:tcPr>
          <w:p w14:paraId="187618EA"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7.3.</w:t>
            </w:r>
          </w:p>
        </w:tc>
        <w:tc>
          <w:tcPr>
            <w:tcW w:w="7742" w:type="dxa"/>
            <w:tcBorders>
              <w:top w:val="single" w:sz="4" w:space="0" w:color="auto"/>
              <w:bottom w:val="single" w:sz="4" w:space="0" w:color="auto"/>
            </w:tcBorders>
          </w:tcPr>
          <w:p w14:paraId="05A687A7"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 xml:space="preserve">CF: Testing of NABU for batch updating, importing, </w:t>
            </w:r>
            <w:proofErr w:type="gramStart"/>
            <w:r w:rsidRPr="005F05F1">
              <w:rPr>
                <w:rFonts w:ascii="Calibri" w:hAnsi="Calibri"/>
                <w:color w:val="000000"/>
                <w:sz w:val="18"/>
                <w:szCs w:val="18"/>
                <w:lang w:val="en-AU"/>
              </w:rPr>
              <w:t>creating a new record with 10 different roles, etc. when functions are available</w:t>
            </w:r>
            <w:proofErr w:type="gramEnd"/>
            <w:r w:rsidRPr="005F05F1">
              <w:rPr>
                <w:rFonts w:ascii="Calibri" w:hAnsi="Calibri"/>
                <w:color w:val="000000"/>
                <w:sz w:val="18"/>
                <w:szCs w:val="18"/>
                <w:lang w:val="en-AU"/>
              </w:rPr>
              <w:t xml:space="preserve"> (</w:t>
            </w:r>
            <w:proofErr w:type="spellStart"/>
            <w:r w:rsidRPr="005F05F1">
              <w:rPr>
                <w:rFonts w:ascii="Calibri" w:hAnsi="Calibri"/>
                <w:color w:val="000000"/>
                <w:sz w:val="18"/>
                <w:szCs w:val="18"/>
                <w:lang w:val="en-AU"/>
              </w:rPr>
              <w:t>eg</w:t>
            </w:r>
            <w:proofErr w:type="spellEnd"/>
            <w:r w:rsidRPr="005F05F1">
              <w:rPr>
                <w:rFonts w:ascii="Calibri" w:hAnsi="Calibri"/>
                <w:color w:val="000000"/>
                <w:sz w:val="18"/>
                <w:szCs w:val="18"/>
                <w:lang w:val="en-AU"/>
              </w:rPr>
              <w:t xml:space="preserve">; edit, search). See </w:t>
            </w:r>
            <w:proofErr w:type="spellStart"/>
            <w:r w:rsidRPr="005F05F1">
              <w:rPr>
                <w:rFonts w:ascii="Calibri" w:hAnsi="Calibri"/>
                <w:color w:val="000000"/>
                <w:sz w:val="18"/>
                <w:szCs w:val="18"/>
                <w:lang w:val="en-AU"/>
              </w:rPr>
              <w:t>google</w:t>
            </w:r>
            <w:proofErr w:type="spellEnd"/>
            <w:r w:rsidRPr="005F05F1">
              <w:rPr>
                <w:rFonts w:ascii="Calibri" w:hAnsi="Calibri"/>
                <w:color w:val="000000"/>
                <w:sz w:val="18"/>
                <w:szCs w:val="18"/>
                <w:lang w:val="en-AU"/>
              </w:rPr>
              <w:t xml:space="preserve"> docs shared file titled “effort planning PARADISEC”.</w:t>
            </w:r>
          </w:p>
        </w:tc>
      </w:tr>
      <w:tr w:rsidR="009118E5" w:rsidRPr="005F05F1" w14:paraId="02732DEB" w14:textId="77777777" w:rsidTr="00EC0569">
        <w:tc>
          <w:tcPr>
            <w:tcW w:w="774" w:type="dxa"/>
            <w:gridSpan w:val="2"/>
            <w:tcBorders>
              <w:top w:val="single" w:sz="4" w:space="0" w:color="auto"/>
              <w:left w:val="single" w:sz="4" w:space="0" w:color="auto"/>
              <w:bottom w:val="single" w:sz="18" w:space="0" w:color="auto"/>
            </w:tcBorders>
          </w:tcPr>
          <w:p w14:paraId="2AF377F2"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 xml:space="preserve">6.6. </w:t>
            </w:r>
          </w:p>
        </w:tc>
        <w:tc>
          <w:tcPr>
            <w:tcW w:w="7742" w:type="dxa"/>
            <w:tcBorders>
              <w:top w:val="single" w:sz="4" w:space="0" w:color="auto"/>
              <w:bottom w:val="single" w:sz="18" w:space="0" w:color="auto"/>
            </w:tcBorders>
          </w:tcPr>
          <w:p w14:paraId="594D383C"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 xml:space="preserve">CF: LB needs to supply NFG with </w:t>
            </w:r>
            <w:r w:rsidR="00374A78" w:rsidRPr="005F05F1">
              <w:rPr>
                <w:rFonts w:ascii="Calibri" w:hAnsi="Calibri"/>
                <w:color w:val="000000"/>
                <w:sz w:val="18"/>
                <w:szCs w:val="18"/>
                <w:lang w:val="en-AU"/>
              </w:rPr>
              <w:t xml:space="preserve">portable </w:t>
            </w:r>
            <w:r w:rsidRPr="005F05F1">
              <w:rPr>
                <w:rFonts w:ascii="Calibri" w:hAnsi="Calibri"/>
                <w:color w:val="000000"/>
                <w:sz w:val="18"/>
                <w:szCs w:val="18"/>
                <w:lang w:val="en-AU"/>
              </w:rPr>
              <w:t xml:space="preserve">DAT player to playback </w:t>
            </w:r>
            <w:proofErr w:type="spellStart"/>
            <w:r w:rsidRPr="005F05F1">
              <w:rPr>
                <w:rFonts w:ascii="Calibri" w:hAnsi="Calibri"/>
                <w:color w:val="000000"/>
                <w:sz w:val="18"/>
                <w:szCs w:val="18"/>
                <w:lang w:val="en-AU"/>
              </w:rPr>
              <w:t>Toltz</w:t>
            </w:r>
            <w:proofErr w:type="spellEnd"/>
            <w:r w:rsidRPr="005F05F1">
              <w:rPr>
                <w:rFonts w:ascii="Calibri" w:hAnsi="Calibri"/>
                <w:color w:val="000000"/>
                <w:sz w:val="18"/>
                <w:szCs w:val="18"/>
                <w:lang w:val="en-AU"/>
              </w:rPr>
              <w:t xml:space="preserve"> cassettes. </w:t>
            </w:r>
          </w:p>
        </w:tc>
      </w:tr>
      <w:tr w:rsidR="009118E5" w:rsidRPr="005F05F1" w14:paraId="7B22641F" w14:textId="77777777" w:rsidTr="00EC0569">
        <w:tc>
          <w:tcPr>
            <w:tcW w:w="753" w:type="dxa"/>
            <w:tcBorders>
              <w:top w:val="single" w:sz="4" w:space="0" w:color="auto"/>
              <w:left w:val="single" w:sz="4" w:space="0" w:color="auto"/>
              <w:bottom w:val="single" w:sz="4" w:space="0" w:color="auto"/>
            </w:tcBorders>
          </w:tcPr>
          <w:p w14:paraId="17B534DD"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2.1.3.</w:t>
            </w:r>
          </w:p>
        </w:tc>
        <w:tc>
          <w:tcPr>
            <w:tcW w:w="7763" w:type="dxa"/>
            <w:gridSpan w:val="2"/>
            <w:tcBorders>
              <w:top w:val="single" w:sz="4" w:space="0" w:color="auto"/>
              <w:bottom w:val="single" w:sz="4" w:space="0" w:color="auto"/>
            </w:tcBorders>
          </w:tcPr>
          <w:p w14:paraId="1DB9C760" w14:textId="77777777" w:rsidR="009118E5" w:rsidRPr="005F05F1" w:rsidRDefault="009118E5" w:rsidP="00EC0569">
            <w:pPr>
              <w:jc w:val="both"/>
              <w:rPr>
                <w:rFonts w:ascii="Calibri" w:hAnsi="Calibri"/>
                <w:color w:val="000000"/>
                <w:sz w:val="18"/>
                <w:szCs w:val="18"/>
                <w:lang w:val="en-AU"/>
              </w:rPr>
            </w:pPr>
            <w:r w:rsidRPr="005F05F1">
              <w:rPr>
                <w:rFonts w:ascii="Calibri" w:hAnsi="Calibri"/>
                <w:color w:val="000000"/>
                <w:sz w:val="18"/>
                <w:szCs w:val="18"/>
                <w:lang w:val="en-AU"/>
              </w:rPr>
              <w:t xml:space="preserve">LB and NT to talk further about considering pros and cons of LIEF bid for 2013. </w:t>
            </w:r>
          </w:p>
        </w:tc>
      </w:tr>
      <w:tr w:rsidR="009118E5" w:rsidRPr="005F05F1" w14:paraId="091FE9CF" w14:textId="77777777" w:rsidTr="00EC0569">
        <w:tc>
          <w:tcPr>
            <w:tcW w:w="774" w:type="dxa"/>
            <w:gridSpan w:val="2"/>
            <w:tcBorders>
              <w:top w:val="single" w:sz="4" w:space="0" w:color="auto"/>
              <w:left w:val="single" w:sz="4" w:space="0" w:color="auto"/>
              <w:bottom w:val="single" w:sz="4" w:space="0" w:color="auto"/>
            </w:tcBorders>
          </w:tcPr>
          <w:p w14:paraId="7167E694"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2.3.1</w:t>
            </w:r>
          </w:p>
        </w:tc>
        <w:tc>
          <w:tcPr>
            <w:tcW w:w="7742" w:type="dxa"/>
            <w:tcBorders>
              <w:top w:val="single" w:sz="4" w:space="0" w:color="auto"/>
              <w:bottom w:val="single" w:sz="4" w:space="0" w:color="auto"/>
            </w:tcBorders>
          </w:tcPr>
          <w:p w14:paraId="3A05BC91"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 xml:space="preserve">LB to provide metadata for GAC1 before NFG sends to seal. </w:t>
            </w:r>
          </w:p>
        </w:tc>
      </w:tr>
      <w:tr w:rsidR="009118E5" w:rsidRPr="005F05F1" w14:paraId="40F69752" w14:textId="77777777" w:rsidTr="00EC0569">
        <w:tc>
          <w:tcPr>
            <w:tcW w:w="774" w:type="dxa"/>
            <w:gridSpan w:val="2"/>
            <w:tcBorders>
              <w:top w:val="single" w:sz="4" w:space="0" w:color="auto"/>
              <w:left w:val="single" w:sz="4" w:space="0" w:color="auto"/>
              <w:bottom w:val="single" w:sz="4" w:space="0" w:color="auto"/>
            </w:tcBorders>
          </w:tcPr>
          <w:p w14:paraId="28596997"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3.3.</w:t>
            </w:r>
          </w:p>
        </w:tc>
        <w:tc>
          <w:tcPr>
            <w:tcW w:w="7742" w:type="dxa"/>
            <w:tcBorders>
              <w:top w:val="single" w:sz="4" w:space="0" w:color="auto"/>
              <w:bottom w:val="single" w:sz="4" w:space="0" w:color="auto"/>
            </w:tcBorders>
          </w:tcPr>
          <w:p w14:paraId="093492F6"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 xml:space="preserve">LB will ask </w:t>
            </w:r>
            <w:proofErr w:type="spellStart"/>
            <w:r w:rsidRPr="005F05F1">
              <w:rPr>
                <w:rFonts w:ascii="Calibri" w:hAnsi="Calibri"/>
                <w:color w:val="000000"/>
                <w:sz w:val="18"/>
                <w:szCs w:val="18"/>
                <w:lang w:val="en-AU"/>
              </w:rPr>
              <w:t>Wayan</w:t>
            </w:r>
            <w:proofErr w:type="spellEnd"/>
            <w:r w:rsidRPr="005F05F1">
              <w:rPr>
                <w:rFonts w:ascii="Calibri" w:hAnsi="Calibri"/>
                <w:color w:val="000000"/>
                <w:sz w:val="18"/>
                <w:szCs w:val="18"/>
                <w:lang w:val="en-AU"/>
              </w:rPr>
              <w:t xml:space="preserve"> if there is any unspent LIEF funding at NCI. </w:t>
            </w:r>
          </w:p>
        </w:tc>
      </w:tr>
      <w:tr w:rsidR="009118E5" w:rsidRPr="005F05F1" w14:paraId="68FC4849" w14:textId="77777777" w:rsidTr="00EC0569">
        <w:tc>
          <w:tcPr>
            <w:tcW w:w="774" w:type="dxa"/>
            <w:gridSpan w:val="2"/>
            <w:tcBorders>
              <w:top w:val="single" w:sz="4" w:space="0" w:color="auto"/>
              <w:left w:val="single" w:sz="4" w:space="0" w:color="auto"/>
              <w:bottom w:val="single" w:sz="4" w:space="0" w:color="auto"/>
            </w:tcBorders>
          </w:tcPr>
          <w:p w14:paraId="4F180838"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3.3.</w:t>
            </w:r>
          </w:p>
        </w:tc>
        <w:tc>
          <w:tcPr>
            <w:tcW w:w="7742" w:type="dxa"/>
            <w:tcBorders>
              <w:top w:val="single" w:sz="4" w:space="0" w:color="auto"/>
              <w:bottom w:val="single" w:sz="4" w:space="0" w:color="auto"/>
            </w:tcBorders>
          </w:tcPr>
          <w:p w14:paraId="6800279B"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 xml:space="preserve">LB to ask Aaron Corn how his </w:t>
            </w:r>
            <w:proofErr w:type="gramStart"/>
            <w:r w:rsidRPr="005F05F1">
              <w:rPr>
                <w:rFonts w:ascii="Calibri" w:hAnsi="Calibri"/>
                <w:color w:val="000000"/>
                <w:sz w:val="18"/>
                <w:szCs w:val="18"/>
                <w:lang w:val="en-AU"/>
              </w:rPr>
              <w:t>share of LIEF funds are</w:t>
            </w:r>
            <w:proofErr w:type="gramEnd"/>
            <w:r w:rsidRPr="005F05F1">
              <w:rPr>
                <w:rFonts w:ascii="Calibri" w:hAnsi="Calibri"/>
                <w:color w:val="000000"/>
                <w:sz w:val="18"/>
                <w:szCs w:val="18"/>
                <w:lang w:val="en-AU"/>
              </w:rPr>
              <w:t xml:space="preserve"> going. </w:t>
            </w:r>
          </w:p>
        </w:tc>
      </w:tr>
    </w:tbl>
    <w:p w14:paraId="316E16B3" w14:textId="77777777" w:rsidR="009118E5" w:rsidRPr="005F05F1" w:rsidRDefault="009118E5" w:rsidP="009118E5">
      <w:pPr>
        <w:rPr>
          <w:rFonts w:ascii="Calibri" w:hAnsi="Calibri"/>
          <w:color w:val="000000"/>
          <w:sz w:val="18"/>
          <w:szCs w:val="18"/>
          <w:lang w:val="en-AU"/>
        </w:rPr>
      </w:pPr>
    </w:p>
    <w:p w14:paraId="6769A65E" w14:textId="77777777" w:rsidR="009118E5" w:rsidRPr="005F05F1" w:rsidRDefault="009118E5" w:rsidP="009118E5">
      <w:pPr>
        <w:rPr>
          <w:rFonts w:ascii="Calibri" w:hAnsi="Calibri"/>
          <w:color w:val="000000"/>
          <w:sz w:val="18"/>
          <w:szCs w:val="18"/>
          <w:lang w:val="en-AU"/>
        </w:rPr>
      </w:pPr>
    </w:p>
    <w:p w14:paraId="5B206014" w14:textId="77777777" w:rsidR="009118E5" w:rsidRPr="005F05F1" w:rsidRDefault="009118E5" w:rsidP="009118E5">
      <w:pPr>
        <w:rPr>
          <w:rFonts w:ascii="Calibri" w:hAnsi="Calibri"/>
          <w:color w:val="000000"/>
          <w:sz w:val="18"/>
          <w:szCs w:val="18"/>
          <w:lang w:val="en-AU"/>
        </w:rPr>
      </w:pPr>
      <w:r w:rsidRPr="005F05F1">
        <w:rPr>
          <w:rFonts w:ascii="Calibri" w:hAnsi="Calibri"/>
          <w:color w:val="000000"/>
          <w:sz w:val="18"/>
          <w:szCs w:val="18"/>
          <w:lang w:val="en-AU"/>
        </w:rPr>
        <w:t>NICK FOWLER-GILMORE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7"/>
        <w:gridCol w:w="7719"/>
      </w:tblGrid>
      <w:tr w:rsidR="009118E5" w:rsidRPr="005F05F1" w14:paraId="1E65A5CD" w14:textId="77777777" w:rsidTr="00EC0569">
        <w:tc>
          <w:tcPr>
            <w:tcW w:w="797" w:type="dxa"/>
            <w:tcBorders>
              <w:top w:val="single" w:sz="4" w:space="0" w:color="auto"/>
              <w:left w:val="single" w:sz="4" w:space="0" w:color="auto"/>
              <w:bottom w:val="single" w:sz="4" w:space="0" w:color="auto"/>
            </w:tcBorders>
          </w:tcPr>
          <w:p w14:paraId="0412C9BE"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6.4.</w:t>
            </w:r>
          </w:p>
        </w:tc>
        <w:tc>
          <w:tcPr>
            <w:tcW w:w="7719" w:type="dxa"/>
            <w:tcBorders>
              <w:top w:val="single" w:sz="4" w:space="0" w:color="auto"/>
              <w:bottom w:val="single" w:sz="4" w:space="0" w:color="auto"/>
            </w:tcBorders>
          </w:tcPr>
          <w:p w14:paraId="5FD235C5"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 xml:space="preserve">Will continue working on GAC1 and let LB know when digitisation is complete and she will provide metadata prior to ingestion. </w:t>
            </w:r>
          </w:p>
        </w:tc>
      </w:tr>
      <w:tr w:rsidR="009118E5" w:rsidRPr="005F05F1" w14:paraId="56A92C3B" w14:textId="77777777" w:rsidTr="00EC0569">
        <w:tc>
          <w:tcPr>
            <w:tcW w:w="797" w:type="dxa"/>
            <w:tcBorders>
              <w:top w:val="single" w:sz="4" w:space="0" w:color="auto"/>
              <w:left w:val="single" w:sz="4" w:space="0" w:color="auto"/>
              <w:bottom w:val="single" w:sz="18" w:space="0" w:color="auto"/>
            </w:tcBorders>
          </w:tcPr>
          <w:p w14:paraId="3C967E24"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7.3.</w:t>
            </w:r>
          </w:p>
        </w:tc>
        <w:tc>
          <w:tcPr>
            <w:tcW w:w="7719" w:type="dxa"/>
            <w:tcBorders>
              <w:top w:val="single" w:sz="4" w:space="0" w:color="auto"/>
              <w:bottom w:val="single" w:sz="18" w:space="0" w:color="auto"/>
            </w:tcBorders>
          </w:tcPr>
          <w:p w14:paraId="74720EA8"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CF: Testing of NABU for certain tasks (talk to LB about these).</w:t>
            </w:r>
          </w:p>
        </w:tc>
      </w:tr>
      <w:tr w:rsidR="009118E5" w:rsidRPr="005F05F1" w14:paraId="09F23D87" w14:textId="77777777" w:rsidTr="00EC0569">
        <w:tc>
          <w:tcPr>
            <w:tcW w:w="797" w:type="dxa"/>
            <w:tcBorders>
              <w:top w:val="single" w:sz="18" w:space="0" w:color="auto"/>
              <w:left w:val="single" w:sz="4" w:space="0" w:color="auto"/>
              <w:bottom w:val="single" w:sz="4" w:space="0" w:color="auto"/>
            </w:tcBorders>
          </w:tcPr>
          <w:p w14:paraId="3312AE2C"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2.3.3.</w:t>
            </w:r>
          </w:p>
        </w:tc>
        <w:tc>
          <w:tcPr>
            <w:tcW w:w="7719" w:type="dxa"/>
            <w:tcBorders>
              <w:top w:val="single" w:sz="18" w:space="0" w:color="auto"/>
              <w:bottom w:val="single" w:sz="4" w:space="0" w:color="auto"/>
            </w:tcBorders>
          </w:tcPr>
          <w:p w14:paraId="6EB0A68C" w14:textId="77777777" w:rsidR="009118E5" w:rsidRPr="005F05F1" w:rsidRDefault="009118E5" w:rsidP="00374A78">
            <w:pPr>
              <w:jc w:val="both"/>
              <w:rPr>
                <w:rFonts w:ascii="Calibri" w:hAnsi="Calibri"/>
                <w:color w:val="000000"/>
                <w:sz w:val="18"/>
                <w:szCs w:val="18"/>
                <w:lang w:val="en-AU"/>
              </w:rPr>
            </w:pPr>
            <w:r w:rsidRPr="005F05F1">
              <w:rPr>
                <w:rFonts w:ascii="Calibri" w:hAnsi="Calibri"/>
                <w:color w:val="000000"/>
                <w:sz w:val="18"/>
                <w:szCs w:val="18"/>
                <w:lang w:val="en-AU"/>
              </w:rPr>
              <w:t xml:space="preserve">NFG to audit audio room for any material that needs to be ingested. LB suggests doing some of JM’s ingestion if she is overloaded. </w:t>
            </w:r>
          </w:p>
        </w:tc>
      </w:tr>
    </w:tbl>
    <w:p w14:paraId="2D2F107A" w14:textId="77777777" w:rsidR="009118E5" w:rsidRPr="005F05F1" w:rsidRDefault="009118E5" w:rsidP="009118E5">
      <w:pPr>
        <w:rPr>
          <w:rFonts w:ascii="Calibri" w:hAnsi="Calibri"/>
          <w:color w:val="000000"/>
          <w:sz w:val="18"/>
          <w:szCs w:val="18"/>
          <w:lang w:val="en-AU"/>
        </w:rPr>
      </w:pPr>
    </w:p>
    <w:p w14:paraId="0197E726" w14:textId="77777777" w:rsidR="009118E5" w:rsidRPr="005F05F1" w:rsidRDefault="009118E5" w:rsidP="009118E5">
      <w:pPr>
        <w:rPr>
          <w:rFonts w:ascii="Calibri" w:hAnsi="Calibri"/>
          <w:color w:val="000000"/>
          <w:sz w:val="18"/>
          <w:szCs w:val="18"/>
          <w:lang w:val="en-AU"/>
        </w:rPr>
      </w:pPr>
    </w:p>
    <w:p w14:paraId="3B8B5394" w14:textId="77777777" w:rsidR="009118E5" w:rsidRPr="005F05F1" w:rsidRDefault="009118E5" w:rsidP="009118E5">
      <w:pPr>
        <w:rPr>
          <w:rFonts w:ascii="Calibri" w:hAnsi="Calibri"/>
          <w:color w:val="000000"/>
          <w:sz w:val="18"/>
          <w:szCs w:val="18"/>
          <w:lang w:val="en-AU"/>
        </w:rPr>
      </w:pPr>
    </w:p>
    <w:p w14:paraId="6B122623" w14:textId="77777777" w:rsidR="009118E5" w:rsidRPr="005F05F1" w:rsidRDefault="009118E5" w:rsidP="009118E5">
      <w:pPr>
        <w:rPr>
          <w:rFonts w:ascii="Calibri" w:hAnsi="Calibri"/>
          <w:color w:val="000000"/>
          <w:sz w:val="18"/>
          <w:szCs w:val="18"/>
          <w:lang w:val="en-AU"/>
        </w:rPr>
      </w:pPr>
      <w:r w:rsidRPr="005F05F1">
        <w:rPr>
          <w:rFonts w:ascii="Calibri" w:hAnsi="Calibri"/>
          <w:color w:val="000000"/>
          <w:sz w:val="18"/>
          <w:szCs w:val="18"/>
          <w:lang w:val="en-AU"/>
        </w:rPr>
        <w:t>NICK THIEBERGER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3"/>
        <w:gridCol w:w="7763"/>
      </w:tblGrid>
      <w:tr w:rsidR="009118E5" w:rsidRPr="005F05F1" w14:paraId="431DDEBA" w14:textId="77777777" w:rsidTr="00EC0569">
        <w:tc>
          <w:tcPr>
            <w:tcW w:w="753" w:type="dxa"/>
            <w:tcBorders>
              <w:top w:val="single" w:sz="4" w:space="0" w:color="auto"/>
              <w:left w:val="single" w:sz="4" w:space="0" w:color="auto"/>
              <w:bottom w:val="single" w:sz="4" w:space="0" w:color="auto"/>
            </w:tcBorders>
          </w:tcPr>
          <w:p w14:paraId="324DFC0F"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 xml:space="preserve">7.2. </w:t>
            </w:r>
          </w:p>
        </w:tc>
        <w:tc>
          <w:tcPr>
            <w:tcW w:w="7763" w:type="dxa"/>
            <w:tcBorders>
              <w:top w:val="single" w:sz="4" w:space="0" w:color="auto"/>
              <w:bottom w:val="single" w:sz="4" w:space="0" w:color="auto"/>
            </w:tcBorders>
          </w:tcPr>
          <w:p w14:paraId="74CBA24A"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Email LB Christian Kaufman’s email address</w:t>
            </w:r>
            <w:r w:rsidR="00374A78" w:rsidRPr="005F05F1">
              <w:rPr>
                <w:rFonts w:ascii="Calibri" w:hAnsi="Calibri"/>
                <w:color w:val="000000"/>
                <w:sz w:val="18"/>
                <w:szCs w:val="18"/>
                <w:lang w:val="en-AU"/>
              </w:rPr>
              <w:t xml:space="preserve"> or enter directly into catalogue</w:t>
            </w:r>
            <w:r w:rsidRPr="005F05F1">
              <w:rPr>
                <w:rFonts w:ascii="Calibri" w:hAnsi="Calibri"/>
                <w:color w:val="000000"/>
                <w:sz w:val="18"/>
                <w:szCs w:val="18"/>
                <w:lang w:val="en-AU"/>
              </w:rPr>
              <w:t>.</w:t>
            </w:r>
          </w:p>
        </w:tc>
      </w:tr>
      <w:tr w:rsidR="009118E5" w:rsidRPr="005F05F1" w14:paraId="7BC23348" w14:textId="77777777" w:rsidTr="00EC0569">
        <w:tc>
          <w:tcPr>
            <w:tcW w:w="753" w:type="dxa"/>
            <w:tcBorders>
              <w:top w:val="single" w:sz="4" w:space="0" w:color="auto"/>
              <w:left w:val="single" w:sz="4" w:space="0" w:color="auto"/>
              <w:bottom w:val="single" w:sz="18" w:space="0" w:color="auto"/>
            </w:tcBorders>
          </w:tcPr>
          <w:p w14:paraId="6BF66A7F"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7.3.</w:t>
            </w:r>
          </w:p>
        </w:tc>
        <w:tc>
          <w:tcPr>
            <w:tcW w:w="7763" w:type="dxa"/>
            <w:tcBorders>
              <w:top w:val="single" w:sz="4" w:space="0" w:color="auto"/>
              <w:bottom w:val="single" w:sz="18" w:space="0" w:color="auto"/>
            </w:tcBorders>
          </w:tcPr>
          <w:p w14:paraId="67607DAD" w14:textId="77777777" w:rsidR="009118E5" w:rsidRPr="005F05F1" w:rsidRDefault="009118E5" w:rsidP="00EC0569">
            <w:pPr>
              <w:rPr>
                <w:rFonts w:ascii="Calibri" w:hAnsi="Calibri"/>
                <w:color w:val="000000"/>
                <w:sz w:val="18"/>
                <w:szCs w:val="18"/>
              </w:rPr>
            </w:pPr>
            <w:r w:rsidRPr="005F05F1">
              <w:rPr>
                <w:rFonts w:ascii="Calibri" w:hAnsi="Calibri"/>
                <w:color w:val="000000"/>
                <w:sz w:val="18"/>
                <w:szCs w:val="18"/>
                <w:lang w:val="en-AU"/>
              </w:rPr>
              <w:t xml:space="preserve">CF: Testing of NABU for batch updating, importing, </w:t>
            </w:r>
            <w:proofErr w:type="gramStart"/>
            <w:r w:rsidRPr="005F05F1">
              <w:rPr>
                <w:rFonts w:ascii="Calibri" w:hAnsi="Calibri"/>
                <w:color w:val="000000"/>
                <w:sz w:val="18"/>
                <w:szCs w:val="18"/>
                <w:lang w:val="en-AU"/>
              </w:rPr>
              <w:t>creating a new record with 10 different roles, etc. when functions are available</w:t>
            </w:r>
            <w:proofErr w:type="gramEnd"/>
            <w:r w:rsidRPr="005F05F1">
              <w:rPr>
                <w:rFonts w:ascii="Calibri" w:hAnsi="Calibri"/>
                <w:color w:val="000000"/>
                <w:sz w:val="18"/>
                <w:szCs w:val="18"/>
                <w:lang w:val="en-AU"/>
              </w:rPr>
              <w:t xml:space="preserve"> (</w:t>
            </w:r>
            <w:proofErr w:type="spellStart"/>
            <w:r w:rsidRPr="005F05F1">
              <w:rPr>
                <w:rFonts w:ascii="Calibri" w:hAnsi="Calibri"/>
                <w:color w:val="000000"/>
                <w:sz w:val="18"/>
                <w:szCs w:val="18"/>
                <w:lang w:val="en-AU"/>
              </w:rPr>
              <w:t>eg</w:t>
            </w:r>
            <w:proofErr w:type="spellEnd"/>
            <w:r w:rsidRPr="005F05F1">
              <w:rPr>
                <w:rFonts w:ascii="Calibri" w:hAnsi="Calibri"/>
                <w:color w:val="000000"/>
                <w:sz w:val="18"/>
                <w:szCs w:val="18"/>
                <w:lang w:val="en-AU"/>
              </w:rPr>
              <w:t xml:space="preserve">; edit, search). See </w:t>
            </w:r>
            <w:proofErr w:type="spellStart"/>
            <w:r w:rsidRPr="005F05F1">
              <w:rPr>
                <w:rFonts w:ascii="Calibri" w:hAnsi="Calibri"/>
                <w:color w:val="000000"/>
                <w:sz w:val="18"/>
                <w:szCs w:val="18"/>
                <w:lang w:val="en-AU"/>
              </w:rPr>
              <w:t>google</w:t>
            </w:r>
            <w:proofErr w:type="spellEnd"/>
            <w:r w:rsidRPr="005F05F1">
              <w:rPr>
                <w:rFonts w:ascii="Calibri" w:hAnsi="Calibri"/>
                <w:color w:val="000000"/>
                <w:sz w:val="18"/>
                <w:szCs w:val="18"/>
                <w:lang w:val="en-AU"/>
              </w:rPr>
              <w:t xml:space="preserve"> docs shared file titled “effort planning PARADISEC”.</w:t>
            </w:r>
          </w:p>
        </w:tc>
      </w:tr>
      <w:tr w:rsidR="009118E5" w:rsidRPr="005F05F1" w14:paraId="229E7384" w14:textId="77777777" w:rsidTr="00EC0569">
        <w:tc>
          <w:tcPr>
            <w:tcW w:w="753" w:type="dxa"/>
            <w:tcBorders>
              <w:top w:val="single" w:sz="18" w:space="0" w:color="auto"/>
              <w:left w:val="single" w:sz="4" w:space="0" w:color="auto"/>
              <w:bottom w:val="single" w:sz="4" w:space="0" w:color="auto"/>
            </w:tcBorders>
          </w:tcPr>
          <w:p w14:paraId="64363E66"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2.1.1.</w:t>
            </w:r>
          </w:p>
        </w:tc>
        <w:tc>
          <w:tcPr>
            <w:tcW w:w="7763" w:type="dxa"/>
            <w:tcBorders>
              <w:top w:val="single" w:sz="18" w:space="0" w:color="auto"/>
              <w:bottom w:val="single" w:sz="4" w:space="0" w:color="auto"/>
            </w:tcBorders>
          </w:tcPr>
          <w:p w14:paraId="1004C8F7" w14:textId="77777777" w:rsidR="009118E5" w:rsidRPr="005F05F1" w:rsidRDefault="009118E5" w:rsidP="00EC0569">
            <w:pPr>
              <w:rPr>
                <w:rFonts w:ascii="Calibri" w:hAnsi="Calibri"/>
                <w:color w:val="000000"/>
                <w:sz w:val="18"/>
                <w:szCs w:val="18"/>
              </w:rPr>
            </w:pPr>
            <w:r w:rsidRPr="005F05F1">
              <w:rPr>
                <w:rFonts w:ascii="Calibri" w:hAnsi="Calibri"/>
                <w:color w:val="000000"/>
                <w:sz w:val="18"/>
                <w:szCs w:val="18"/>
                <w:lang w:val="en-AU"/>
              </w:rPr>
              <w:t xml:space="preserve">NT to </w:t>
            </w:r>
            <w:r w:rsidR="00374A78" w:rsidRPr="005F05F1">
              <w:rPr>
                <w:rFonts w:ascii="Calibri" w:hAnsi="Calibri"/>
                <w:color w:val="000000"/>
                <w:sz w:val="18"/>
                <w:szCs w:val="18"/>
                <w:lang w:val="en-AU"/>
              </w:rPr>
              <w:t>discuss with Steve Man</w:t>
            </w:r>
            <w:r w:rsidRPr="005F05F1">
              <w:rPr>
                <w:rFonts w:ascii="Calibri" w:hAnsi="Calibri"/>
                <w:color w:val="000000"/>
                <w:sz w:val="18"/>
                <w:szCs w:val="18"/>
                <w:lang w:val="en-AU"/>
              </w:rPr>
              <w:t xml:space="preserve">os what PARADISEC’s local requirements </w:t>
            </w:r>
            <w:proofErr w:type="gramStart"/>
            <w:r w:rsidRPr="005F05F1">
              <w:rPr>
                <w:rFonts w:ascii="Calibri" w:hAnsi="Calibri"/>
                <w:color w:val="000000"/>
                <w:sz w:val="18"/>
                <w:szCs w:val="18"/>
                <w:lang w:val="en-AU"/>
              </w:rPr>
              <w:t>are</w:t>
            </w:r>
            <w:proofErr w:type="gramEnd"/>
            <w:r w:rsidRPr="005F05F1">
              <w:rPr>
                <w:rFonts w:ascii="Calibri" w:hAnsi="Calibri"/>
                <w:color w:val="000000"/>
                <w:sz w:val="18"/>
                <w:szCs w:val="18"/>
                <w:lang w:val="en-AU"/>
              </w:rPr>
              <w:t xml:space="preserve">. </w:t>
            </w:r>
          </w:p>
        </w:tc>
      </w:tr>
      <w:tr w:rsidR="009118E5" w:rsidRPr="005F05F1" w14:paraId="301E6696" w14:textId="77777777" w:rsidTr="00EC0569">
        <w:tc>
          <w:tcPr>
            <w:tcW w:w="753" w:type="dxa"/>
            <w:tcBorders>
              <w:top w:val="single" w:sz="4" w:space="0" w:color="auto"/>
              <w:left w:val="single" w:sz="4" w:space="0" w:color="auto"/>
              <w:bottom w:val="single" w:sz="4" w:space="0" w:color="auto"/>
            </w:tcBorders>
          </w:tcPr>
          <w:p w14:paraId="33C242E1"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2.1.3.</w:t>
            </w:r>
          </w:p>
        </w:tc>
        <w:tc>
          <w:tcPr>
            <w:tcW w:w="7763" w:type="dxa"/>
            <w:tcBorders>
              <w:top w:val="single" w:sz="4" w:space="0" w:color="auto"/>
              <w:bottom w:val="single" w:sz="4" w:space="0" w:color="auto"/>
            </w:tcBorders>
          </w:tcPr>
          <w:p w14:paraId="3E8C86DB" w14:textId="77777777" w:rsidR="009118E5" w:rsidRPr="005F05F1" w:rsidRDefault="009118E5" w:rsidP="00EC0569">
            <w:pPr>
              <w:jc w:val="both"/>
              <w:rPr>
                <w:rFonts w:ascii="Calibri" w:hAnsi="Calibri"/>
                <w:color w:val="000000"/>
                <w:sz w:val="18"/>
                <w:szCs w:val="18"/>
                <w:lang w:val="en-AU"/>
              </w:rPr>
            </w:pPr>
            <w:r w:rsidRPr="005F05F1">
              <w:rPr>
                <w:rFonts w:ascii="Calibri" w:hAnsi="Calibri"/>
                <w:color w:val="000000"/>
                <w:sz w:val="18"/>
                <w:szCs w:val="18"/>
                <w:lang w:val="en-AU"/>
              </w:rPr>
              <w:t xml:space="preserve">LB and NT to talk further about considering pros and cons of LIEF bid for 2013. </w:t>
            </w:r>
          </w:p>
        </w:tc>
      </w:tr>
      <w:tr w:rsidR="009118E5" w:rsidRPr="005F05F1" w14:paraId="3825CE48" w14:textId="77777777" w:rsidTr="00EC0569">
        <w:tc>
          <w:tcPr>
            <w:tcW w:w="753" w:type="dxa"/>
            <w:tcBorders>
              <w:top w:val="single" w:sz="4" w:space="0" w:color="auto"/>
              <w:left w:val="single" w:sz="4" w:space="0" w:color="auto"/>
              <w:bottom w:val="single" w:sz="4" w:space="0" w:color="auto"/>
            </w:tcBorders>
          </w:tcPr>
          <w:p w14:paraId="195258F8"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lastRenderedPageBreak/>
              <w:t>6CR1</w:t>
            </w:r>
          </w:p>
        </w:tc>
        <w:tc>
          <w:tcPr>
            <w:tcW w:w="7763" w:type="dxa"/>
            <w:tcBorders>
              <w:top w:val="single" w:sz="4" w:space="0" w:color="auto"/>
              <w:bottom w:val="single" w:sz="4" w:space="0" w:color="auto"/>
            </w:tcBorders>
          </w:tcPr>
          <w:p w14:paraId="072BD8B8"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rPr>
              <w:t xml:space="preserve">Talk to Kevin Bradley (NLA) about whether they would want to archive </w:t>
            </w:r>
            <w:r w:rsidR="00374A78" w:rsidRPr="005F05F1">
              <w:rPr>
                <w:rFonts w:ascii="Calibri" w:hAnsi="Calibri"/>
                <w:color w:val="000000"/>
                <w:sz w:val="18"/>
                <w:szCs w:val="18"/>
              </w:rPr>
              <w:t xml:space="preserve">CR1 original tapes </w:t>
            </w:r>
            <w:r w:rsidRPr="005F05F1">
              <w:rPr>
                <w:rFonts w:ascii="Calibri" w:hAnsi="Calibri"/>
                <w:color w:val="000000"/>
                <w:sz w:val="18"/>
                <w:szCs w:val="18"/>
              </w:rPr>
              <w:t xml:space="preserve">collection. </w:t>
            </w:r>
          </w:p>
        </w:tc>
      </w:tr>
    </w:tbl>
    <w:p w14:paraId="1D6765EB" w14:textId="77777777" w:rsidR="009118E5" w:rsidRPr="005F05F1" w:rsidRDefault="009118E5" w:rsidP="009118E5">
      <w:pPr>
        <w:rPr>
          <w:rFonts w:ascii="Calibri" w:hAnsi="Calibri"/>
          <w:color w:val="000000"/>
          <w:sz w:val="18"/>
          <w:szCs w:val="18"/>
          <w:lang w:val="en-AU"/>
        </w:rPr>
      </w:pPr>
    </w:p>
    <w:p w14:paraId="22BD9FF8" w14:textId="77777777" w:rsidR="009118E5" w:rsidRPr="005F05F1" w:rsidRDefault="009118E5" w:rsidP="009118E5">
      <w:pPr>
        <w:rPr>
          <w:rFonts w:ascii="Calibri" w:hAnsi="Calibri"/>
          <w:color w:val="000000"/>
          <w:sz w:val="18"/>
          <w:szCs w:val="18"/>
          <w:lang w:val="en-AU"/>
        </w:rPr>
      </w:pPr>
      <w:r w:rsidRPr="005F05F1">
        <w:rPr>
          <w:rFonts w:ascii="Calibri" w:hAnsi="Calibri"/>
          <w:color w:val="000000"/>
          <w:sz w:val="18"/>
          <w:szCs w:val="18"/>
          <w:lang w:val="en-AU"/>
        </w:rPr>
        <w:t>AMANDA HARRIS</w:t>
      </w:r>
    </w:p>
    <w:tbl>
      <w:tblPr>
        <w:tblW w:w="8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3"/>
        <w:gridCol w:w="7753"/>
      </w:tblGrid>
      <w:tr w:rsidR="009118E5" w:rsidRPr="005F05F1" w14:paraId="7AE309FD" w14:textId="77777777" w:rsidTr="00EC0569">
        <w:tc>
          <w:tcPr>
            <w:tcW w:w="763" w:type="dxa"/>
            <w:tcBorders>
              <w:top w:val="single" w:sz="4" w:space="0" w:color="auto"/>
              <w:left w:val="single" w:sz="4" w:space="0" w:color="auto"/>
              <w:bottom w:val="single" w:sz="4" w:space="0" w:color="auto"/>
            </w:tcBorders>
          </w:tcPr>
          <w:p w14:paraId="5FAEBE64"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7.3.</w:t>
            </w:r>
          </w:p>
        </w:tc>
        <w:tc>
          <w:tcPr>
            <w:tcW w:w="7753" w:type="dxa"/>
            <w:tcBorders>
              <w:top w:val="single" w:sz="4" w:space="0" w:color="auto"/>
              <w:bottom w:val="single" w:sz="4" w:space="0" w:color="auto"/>
            </w:tcBorders>
          </w:tcPr>
          <w:p w14:paraId="4DCADF3D"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 xml:space="preserve">CF: Testing of NABU for batch updating, importing, </w:t>
            </w:r>
            <w:proofErr w:type="gramStart"/>
            <w:r w:rsidRPr="005F05F1">
              <w:rPr>
                <w:rFonts w:ascii="Calibri" w:hAnsi="Calibri"/>
                <w:color w:val="000000"/>
                <w:sz w:val="18"/>
                <w:szCs w:val="18"/>
                <w:lang w:val="en-AU"/>
              </w:rPr>
              <w:t>creating a new record with 10 different roles, etc. when functions are available</w:t>
            </w:r>
            <w:proofErr w:type="gramEnd"/>
            <w:r w:rsidRPr="005F05F1">
              <w:rPr>
                <w:rFonts w:ascii="Calibri" w:hAnsi="Calibri"/>
                <w:color w:val="000000"/>
                <w:sz w:val="18"/>
                <w:szCs w:val="18"/>
                <w:lang w:val="en-AU"/>
              </w:rPr>
              <w:t xml:space="preserve"> (</w:t>
            </w:r>
            <w:proofErr w:type="spellStart"/>
            <w:r w:rsidRPr="005F05F1">
              <w:rPr>
                <w:rFonts w:ascii="Calibri" w:hAnsi="Calibri"/>
                <w:color w:val="000000"/>
                <w:sz w:val="18"/>
                <w:szCs w:val="18"/>
                <w:lang w:val="en-AU"/>
              </w:rPr>
              <w:t>eg</w:t>
            </w:r>
            <w:proofErr w:type="spellEnd"/>
            <w:r w:rsidRPr="005F05F1">
              <w:rPr>
                <w:rFonts w:ascii="Calibri" w:hAnsi="Calibri"/>
                <w:color w:val="000000"/>
                <w:sz w:val="18"/>
                <w:szCs w:val="18"/>
                <w:lang w:val="en-AU"/>
              </w:rPr>
              <w:t xml:space="preserve">; edit, search). See </w:t>
            </w:r>
            <w:proofErr w:type="spellStart"/>
            <w:r w:rsidRPr="005F05F1">
              <w:rPr>
                <w:rFonts w:ascii="Calibri" w:hAnsi="Calibri"/>
                <w:color w:val="000000"/>
                <w:sz w:val="18"/>
                <w:szCs w:val="18"/>
                <w:lang w:val="en-AU"/>
              </w:rPr>
              <w:t>google</w:t>
            </w:r>
            <w:proofErr w:type="spellEnd"/>
            <w:r w:rsidRPr="005F05F1">
              <w:rPr>
                <w:rFonts w:ascii="Calibri" w:hAnsi="Calibri"/>
                <w:color w:val="000000"/>
                <w:sz w:val="18"/>
                <w:szCs w:val="18"/>
                <w:lang w:val="en-AU"/>
              </w:rPr>
              <w:t xml:space="preserve"> docs shared file titled “effort planning PARADISEC”.</w:t>
            </w:r>
          </w:p>
        </w:tc>
      </w:tr>
      <w:tr w:rsidR="009118E5" w:rsidRPr="005F05F1" w14:paraId="742F98BF" w14:textId="77777777" w:rsidTr="00EC0569">
        <w:tc>
          <w:tcPr>
            <w:tcW w:w="763" w:type="dxa"/>
            <w:tcBorders>
              <w:top w:val="single" w:sz="4" w:space="0" w:color="auto"/>
              <w:left w:val="single" w:sz="4" w:space="0" w:color="auto"/>
              <w:bottom w:val="single" w:sz="4" w:space="0" w:color="auto"/>
            </w:tcBorders>
          </w:tcPr>
          <w:p w14:paraId="73031F26"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 xml:space="preserve">2.2.4. </w:t>
            </w:r>
          </w:p>
        </w:tc>
        <w:tc>
          <w:tcPr>
            <w:tcW w:w="7753" w:type="dxa"/>
            <w:tcBorders>
              <w:top w:val="single" w:sz="4" w:space="0" w:color="auto"/>
              <w:bottom w:val="single" w:sz="4" w:space="0" w:color="auto"/>
            </w:tcBorders>
          </w:tcPr>
          <w:p w14:paraId="59CEF8E7"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 xml:space="preserve">AH to contact UOW and explain we are unable to digitise their </w:t>
            </w:r>
            <w:proofErr w:type="gramStart"/>
            <w:r w:rsidRPr="005F05F1">
              <w:rPr>
                <w:rFonts w:ascii="Calibri" w:hAnsi="Calibri"/>
                <w:color w:val="000000"/>
                <w:sz w:val="18"/>
                <w:szCs w:val="18"/>
                <w:lang w:val="en-AU"/>
              </w:rPr>
              <w:t xml:space="preserve">material  </w:t>
            </w:r>
            <w:proofErr w:type="gramEnd"/>
          </w:p>
        </w:tc>
      </w:tr>
      <w:tr w:rsidR="009118E5" w:rsidRPr="005F05F1" w14:paraId="641BF276" w14:textId="77777777" w:rsidTr="00EC0569">
        <w:tc>
          <w:tcPr>
            <w:tcW w:w="763" w:type="dxa"/>
            <w:tcBorders>
              <w:top w:val="single" w:sz="4" w:space="0" w:color="auto"/>
              <w:left w:val="single" w:sz="4" w:space="0" w:color="auto"/>
              <w:bottom w:val="single" w:sz="4" w:space="0" w:color="auto"/>
            </w:tcBorders>
          </w:tcPr>
          <w:p w14:paraId="6103C7A1"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lang w:val="en-AU"/>
              </w:rPr>
              <w:t>6NT5</w:t>
            </w:r>
          </w:p>
        </w:tc>
        <w:tc>
          <w:tcPr>
            <w:tcW w:w="7753" w:type="dxa"/>
            <w:tcBorders>
              <w:top w:val="single" w:sz="4" w:space="0" w:color="auto"/>
              <w:bottom w:val="single" w:sz="4" w:space="0" w:color="auto"/>
            </w:tcBorders>
          </w:tcPr>
          <w:p w14:paraId="690E4939" w14:textId="77777777" w:rsidR="009118E5" w:rsidRPr="005F05F1" w:rsidRDefault="009118E5" w:rsidP="00EC0569">
            <w:pPr>
              <w:rPr>
                <w:rFonts w:ascii="Calibri" w:hAnsi="Calibri"/>
                <w:color w:val="000000"/>
                <w:sz w:val="18"/>
                <w:szCs w:val="18"/>
                <w:lang w:val="en-AU"/>
              </w:rPr>
            </w:pPr>
            <w:r w:rsidRPr="005F05F1">
              <w:rPr>
                <w:rFonts w:ascii="Calibri" w:hAnsi="Calibri"/>
                <w:color w:val="000000"/>
                <w:sz w:val="18"/>
                <w:szCs w:val="18"/>
              </w:rPr>
              <w:t xml:space="preserve">GB/AH to amend web guidelines to include </w:t>
            </w:r>
            <w:proofErr w:type="spellStart"/>
            <w:r w:rsidRPr="005F05F1">
              <w:rPr>
                <w:rFonts w:ascii="Calibri" w:hAnsi="Calibri"/>
                <w:color w:val="000000"/>
                <w:sz w:val="18"/>
                <w:szCs w:val="18"/>
              </w:rPr>
              <w:t>mxf</w:t>
            </w:r>
            <w:proofErr w:type="spellEnd"/>
            <w:r w:rsidRPr="005F05F1">
              <w:rPr>
                <w:rFonts w:ascii="Calibri" w:hAnsi="Calibri"/>
                <w:color w:val="000000"/>
                <w:sz w:val="18"/>
                <w:szCs w:val="18"/>
              </w:rPr>
              <w:t xml:space="preserve"> files as acceptable.  </w:t>
            </w:r>
          </w:p>
        </w:tc>
      </w:tr>
    </w:tbl>
    <w:p w14:paraId="1F318225" w14:textId="77777777" w:rsidR="009118E5" w:rsidRPr="005F05F1" w:rsidRDefault="009118E5" w:rsidP="009118E5">
      <w:pPr>
        <w:rPr>
          <w:rFonts w:ascii="Calibri" w:hAnsi="Calibri"/>
          <w:color w:val="000000"/>
          <w:sz w:val="18"/>
          <w:szCs w:val="18"/>
          <w:lang w:val="en-AU"/>
        </w:rPr>
      </w:pPr>
    </w:p>
    <w:p w14:paraId="495A80C9" w14:textId="77777777" w:rsidR="001D121E" w:rsidRPr="005F05F1" w:rsidRDefault="001D121E" w:rsidP="000D29C8">
      <w:pPr>
        <w:jc w:val="both"/>
        <w:rPr>
          <w:rFonts w:ascii="Calibri" w:hAnsi="Calibri"/>
          <w:color w:val="000000"/>
          <w:sz w:val="18"/>
          <w:szCs w:val="18"/>
          <w:lang w:val="en-AU"/>
        </w:rPr>
      </w:pPr>
    </w:p>
    <w:sectPr w:rsidR="001D121E" w:rsidRPr="005F05F1" w:rsidSect="005F05F1">
      <w:pgSz w:w="11900" w:h="16840"/>
      <w:pgMar w:top="1134" w:right="1304" w:bottom="1134" w:left="1304"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A8A9C" w14:textId="77777777" w:rsidR="00D30AFF" w:rsidRDefault="00D30AFF" w:rsidP="009118E5">
      <w:r>
        <w:separator/>
      </w:r>
    </w:p>
  </w:endnote>
  <w:endnote w:type="continuationSeparator" w:id="0">
    <w:p w14:paraId="2196C558" w14:textId="77777777" w:rsidR="00D30AFF" w:rsidRDefault="00D30AFF" w:rsidP="0091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FA8A0" w14:textId="77777777" w:rsidR="00D30AFF" w:rsidRDefault="00D30AFF" w:rsidP="00EC05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35004E" w14:textId="77777777" w:rsidR="00D30AFF" w:rsidRDefault="00D30AF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A39C8" w14:textId="77777777" w:rsidR="00D30AFF" w:rsidRDefault="00D30AFF" w:rsidP="00EC05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3A08">
      <w:rPr>
        <w:rStyle w:val="PageNumber"/>
        <w:noProof/>
      </w:rPr>
      <w:t>5</w:t>
    </w:r>
    <w:r>
      <w:rPr>
        <w:rStyle w:val="PageNumber"/>
      </w:rPr>
      <w:fldChar w:fldCharType="end"/>
    </w:r>
  </w:p>
  <w:p w14:paraId="013771C5" w14:textId="77777777" w:rsidR="00D30AFF" w:rsidRDefault="00D30A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7157A" w14:textId="77777777" w:rsidR="00D30AFF" w:rsidRDefault="00D30AFF" w:rsidP="009118E5">
      <w:r>
        <w:separator/>
      </w:r>
    </w:p>
  </w:footnote>
  <w:footnote w:type="continuationSeparator" w:id="0">
    <w:p w14:paraId="4395EBBD" w14:textId="77777777" w:rsidR="00D30AFF" w:rsidRDefault="00D30AFF" w:rsidP="009118E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6BBD"/>
    <w:multiLevelType w:val="hybridMultilevel"/>
    <w:tmpl w:val="0DB0817C"/>
    <w:lvl w:ilvl="0" w:tplc="0332E1BA">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052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0D3A70"/>
    <w:multiLevelType w:val="hybridMultilevel"/>
    <w:tmpl w:val="23FCD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951492"/>
    <w:multiLevelType w:val="hybridMultilevel"/>
    <w:tmpl w:val="BAA841E8"/>
    <w:lvl w:ilvl="0" w:tplc="0332E1BA">
      <w:start w:val="1"/>
      <w:numFmt w:val="decimal"/>
      <w:lvlText w:val="%1."/>
      <w:lvlJc w:val="left"/>
      <w:pPr>
        <w:ind w:left="21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D34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0EB29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21619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3839D9"/>
    <w:multiLevelType w:val="hybridMultilevel"/>
    <w:tmpl w:val="13CCEA0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AE4C4C"/>
    <w:multiLevelType w:val="multilevel"/>
    <w:tmpl w:val="6EDAFA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DF1013"/>
    <w:multiLevelType w:val="hybridMultilevel"/>
    <w:tmpl w:val="4CA4C626"/>
    <w:lvl w:ilvl="0" w:tplc="0332E1B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nsid w:val="1CBF0160"/>
    <w:multiLevelType w:val="hybridMultilevel"/>
    <w:tmpl w:val="193A22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82B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4370BD5"/>
    <w:multiLevelType w:val="hybridMultilevel"/>
    <w:tmpl w:val="49DE6034"/>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AA3F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7F23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9321E92"/>
    <w:multiLevelType w:val="hybridMultilevel"/>
    <w:tmpl w:val="0E60C4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D3745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4211B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4B96AFE"/>
    <w:multiLevelType w:val="hybridMultilevel"/>
    <w:tmpl w:val="B93CD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1947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58C03FD"/>
    <w:multiLevelType w:val="hybridMultilevel"/>
    <w:tmpl w:val="7E9A5600"/>
    <w:lvl w:ilvl="0" w:tplc="E2C0943A">
      <w:start w:val="2"/>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58C7079"/>
    <w:multiLevelType w:val="multilevel"/>
    <w:tmpl w:val="A5ECC8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A8F416C"/>
    <w:multiLevelType w:val="hybridMultilevel"/>
    <w:tmpl w:val="FA366BC0"/>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nsid w:val="3BAE46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D872145"/>
    <w:multiLevelType w:val="hybridMultilevel"/>
    <w:tmpl w:val="10A629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E550487"/>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3FCB0200"/>
    <w:multiLevelType w:val="hybridMultilevel"/>
    <w:tmpl w:val="C316A0F8"/>
    <w:lvl w:ilvl="0" w:tplc="0409000F">
      <w:start w:val="1"/>
      <w:numFmt w:val="decimal"/>
      <w:pStyle w:val="ListParagraph"/>
      <w:lvlText w:val="%1."/>
      <w:lvlJc w:val="left"/>
      <w:pPr>
        <w:ind w:left="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801DD3"/>
    <w:multiLevelType w:val="multilevel"/>
    <w:tmpl w:val="036EEC0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0E251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0FB21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60F7CC0"/>
    <w:multiLevelType w:val="hybridMultilevel"/>
    <w:tmpl w:val="5DCE45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4E12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AFA27E4"/>
    <w:multiLevelType w:val="multilevel"/>
    <w:tmpl w:val="39EEE16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0A509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33C6EDF"/>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nsid w:val="558C24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6053F8C"/>
    <w:multiLevelType w:val="multilevel"/>
    <w:tmpl w:val="036EEC0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0A902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9215C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A9C31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E057E71"/>
    <w:multiLevelType w:val="hybridMultilevel"/>
    <w:tmpl w:val="36B08D78"/>
    <w:lvl w:ilvl="0" w:tplc="E2C0943A">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B264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1F806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33A53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35C6C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48F67DA"/>
    <w:multiLevelType w:val="hybridMultilevel"/>
    <w:tmpl w:val="C5947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5F3B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DAC11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F3A1DD3"/>
    <w:multiLevelType w:val="hybridMultilevel"/>
    <w:tmpl w:val="C5D89B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6"/>
  </w:num>
  <w:num w:numId="3">
    <w:abstractNumId w:val="25"/>
  </w:num>
  <w:num w:numId="4">
    <w:abstractNumId w:val="6"/>
  </w:num>
  <w:num w:numId="5">
    <w:abstractNumId w:val="10"/>
  </w:num>
  <w:num w:numId="6">
    <w:abstractNumId w:val="18"/>
  </w:num>
  <w:num w:numId="7">
    <w:abstractNumId w:val="9"/>
  </w:num>
  <w:num w:numId="8">
    <w:abstractNumId w:val="0"/>
  </w:num>
  <w:num w:numId="9">
    <w:abstractNumId w:val="3"/>
  </w:num>
  <w:num w:numId="10">
    <w:abstractNumId w:val="29"/>
  </w:num>
  <w:num w:numId="11">
    <w:abstractNumId w:val="1"/>
  </w:num>
  <w:num w:numId="12">
    <w:abstractNumId w:val="41"/>
  </w:num>
  <w:num w:numId="13">
    <w:abstractNumId w:val="35"/>
  </w:num>
  <w:num w:numId="14">
    <w:abstractNumId w:val="5"/>
  </w:num>
  <w:num w:numId="15">
    <w:abstractNumId w:val="28"/>
  </w:num>
  <w:num w:numId="16">
    <w:abstractNumId w:val="42"/>
  </w:num>
  <w:num w:numId="17">
    <w:abstractNumId w:val="17"/>
  </w:num>
  <w:num w:numId="18">
    <w:abstractNumId w:val="2"/>
  </w:num>
  <w:num w:numId="19">
    <w:abstractNumId w:val="15"/>
  </w:num>
  <w:num w:numId="20">
    <w:abstractNumId w:val="30"/>
  </w:num>
  <w:num w:numId="21">
    <w:abstractNumId w:val="48"/>
  </w:num>
  <w:num w:numId="22">
    <w:abstractNumId w:val="24"/>
  </w:num>
  <w:num w:numId="23">
    <w:abstractNumId w:val="46"/>
  </w:num>
  <w:num w:numId="24">
    <w:abstractNumId w:val="39"/>
  </w:num>
  <w:num w:numId="25">
    <w:abstractNumId w:val="38"/>
  </w:num>
  <w:num w:numId="26">
    <w:abstractNumId w:val="31"/>
  </w:num>
  <w:num w:numId="27">
    <w:abstractNumId w:val="32"/>
  </w:num>
  <w:num w:numId="28">
    <w:abstractNumId w:val="40"/>
  </w:num>
  <w:num w:numId="29">
    <w:abstractNumId w:val="20"/>
  </w:num>
  <w:num w:numId="30">
    <w:abstractNumId w:val="27"/>
  </w:num>
  <w:num w:numId="31">
    <w:abstractNumId w:val="36"/>
  </w:num>
  <w:num w:numId="32">
    <w:abstractNumId w:val="4"/>
  </w:num>
  <w:num w:numId="33">
    <w:abstractNumId w:val="33"/>
  </w:num>
  <w:num w:numId="34">
    <w:abstractNumId w:val="43"/>
  </w:num>
  <w:num w:numId="35">
    <w:abstractNumId w:val="23"/>
  </w:num>
  <w:num w:numId="36">
    <w:abstractNumId w:val="19"/>
  </w:num>
  <w:num w:numId="37">
    <w:abstractNumId w:val="13"/>
  </w:num>
  <w:num w:numId="38">
    <w:abstractNumId w:val="7"/>
  </w:num>
  <w:num w:numId="39">
    <w:abstractNumId w:val="26"/>
  </w:num>
  <w:num w:numId="40">
    <w:abstractNumId w:val="37"/>
  </w:num>
  <w:num w:numId="41">
    <w:abstractNumId w:val="11"/>
  </w:num>
  <w:num w:numId="42">
    <w:abstractNumId w:val="22"/>
  </w:num>
  <w:num w:numId="43">
    <w:abstractNumId w:val="44"/>
  </w:num>
  <w:num w:numId="44">
    <w:abstractNumId w:val="34"/>
  </w:num>
  <w:num w:numId="45">
    <w:abstractNumId w:val="47"/>
  </w:num>
  <w:num w:numId="46">
    <w:abstractNumId w:val="45"/>
  </w:num>
  <w:num w:numId="47">
    <w:abstractNumId w:val="12"/>
  </w:num>
  <w:num w:numId="48">
    <w:abstractNumId w:val="14"/>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962"/>
    <w:rsid w:val="00007140"/>
    <w:rsid w:val="00017BB1"/>
    <w:rsid w:val="000322A1"/>
    <w:rsid w:val="00041B9F"/>
    <w:rsid w:val="000448F6"/>
    <w:rsid w:val="00056AC6"/>
    <w:rsid w:val="0006502A"/>
    <w:rsid w:val="00065271"/>
    <w:rsid w:val="000C107E"/>
    <w:rsid w:val="000C6D60"/>
    <w:rsid w:val="000D29C8"/>
    <w:rsid w:val="00111E4E"/>
    <w:rsid w:val="00141977"/>
    <w:rsid w:val="001B0795"/>
    <w:rsid w:val="001B0B4B"/>
    <w:rsid w:val="001B3A08"/>
    <w:rsid w:val="001C556E"/>
    <w:rsid w:val="001D121E"/>
    <w:rsid w:val="001E0916"/>
    <w:rsid w:val="001E66E8"/>
    <w:rsid w:val="00215C89"/>
    <w:rsid w:val="002178DA"/>
    <w:rsid w:val="00226803"/>
    <w:rsid w:val="00226DF4"/>
    <w:rsid w:val="0025577D"/>
    <w:rsid w:val="00285B2B"/>
    <w:rsid w:val="002A2817"/>
    <w:rsid w:val="002C0333"/>
    <w:rsid w:val="002D4A0C"/>
    <w:rsid w:val="002F782B"/>
    <w:rsid w:val="00326C1B"/>
    <w:rsid w:val="00374A78"/>
    <w:rsid w:val="003A35C3"/>
    <w:rsid w:val="003C2132"/>
    <w:rsid w:val="00402C72"/>
    <w:rsid w:val="00426963"/>
    <w:rsid w:val="00437101"/>
    <w:rsid w:val="00446DBF"/>
    <w:rsid w:val="0045507A"/>
    <w:rsid w:val="00476292"/>
    <w:rsid w:val="004C5B42"/>
    <w:rsid w:val="005343C3"/>
    <w:rsid w:val="00541FA9"/>
    <w:rsid w:val="005C046E"/>
    <w:rsid w:val="005D2EDA"/>
    <w:rsid w:val="005F05F1"/>
    <w:rsid w:val="00641D2E"/>
    <w:rsid w:val="0064781F"/>
    <w:rsid w:val="0067208A"/>
    <w:rsid w:val="006B65E9"/>
    <w:rsid w:val="006C71CD"/>
    <w:rsid w:val="007439A8"/>
    <w:rsid w:val="00766CAA"/>
    <w:rsid w:val="00784EE1"/>
    <w:rsid w:val="007A3F4D"/>
    <w:rsid w:val="007A453D"/>
    <w:rsid w:val="007B59BB"/>
    <w:rsid w:val="007C0209"/>
    <w:rsid w:val="007C2DBC"/>
    <w:rsid w:val="007C6479"/>
    <w:rsid w:val="007D1A6D"/>
    <w:rsid w:val="008A36C4"/>
    <w:rsid w:val="008A45F8"/>
    <w:rsid w:val="008B19D2"/>
    <w:rsid w:val="008E1346"/>
    <w:rsid w:val="008F6561"/>
    <w:rsid w:val="00905EF7"/>
    <w:rsid w:val="009118E5"/>
    <w:rsid w:val="009448BB"/>
    <w:rsid w:val="00A0761E"/>
    <w:rsid w:val="00A10DA4"/>
    <w:rsid w:val="00A61665"/>
    <w:rsid w:val="00A72F65"/>
    <w:rsid w:val="00AA299E"/>
    <w:rsid w:val="00AA774E"/>
    <w:rsid w:val="00AD0962"/>
    <w:rsid w:val="00B3611B"/>
    <w:rsid w:val="00B56827"/>
    <w:rsid w:val="00B7394E"/>
    <w:rsid w:val="00BD06A7"/>
    <w:rsid w:val="00C65167"/>
    <w:rsid w:val="00C65D92"/>
    <w:rsid w:val="00C761C5"/>
    <w:rsid w:val="00CC36B8"/>
    <w:rsid w:val="00D30AFF"/>
    <w:rsid w:val="00D62129"/>
    <w:rsid w:val="00DA7186"/>
    <w:rsid w:val="00DD6B3D"/>
    <w:rsid w:val="00DE4E80"/>
    <w:rsid w:val="00E3181F"/>
    <w:rsid w:val="00E36A2B"/>
    <w:rsid w:val="00E425A1"/>
    <w:rsid w:val="00E44E2B"/>
    <w:rsid w:val="00EA5F38"/>
    <w:rsid w:val="00EC0569"/>
    <w:rsid w:val="00EE11C0"/>
    <w:rsid w:val="00F31B36"/>
    <w:rsid w:val="00F518E8"/>
    <w:rsid w:val="00F522AB"/>
    <w:rsid w:val="00F61E27"/>
    <w:rsid w:val="00F72E07"/>
    <w:rsid w:val="00F72E29"/>
    <w:rsid w:val="00F83F6F"/>
    <w:rsid w:val="00FF345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D11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B382D"/>
    <w:rPr>
      <w:sz w:val="24"/>
      <w:szCs w:val="24"/>
      <w:lang w:val="en-GB"/>
    </w:rPr>
  </w:style>
  <w:style w:type="paragraph" w:styleId="Heading1">
    <w:name w:val="heading 1"/>
    <w:basedOn w:val="Normal"/>
    <w:next w:val="Normal"/>
    <w:link w:val="Heading1Char"/>
    <w:uiPriority w:val="9"/>
    <w:qFormat/>
    <w:rsid w:val="00A70561"/>
    <w:pPr>
      <w:keepNext/>
      <w:numPr>
        <w:numId w:val="3"/>
      </w:numPr>
      <w:spacing w:before="240" w:after="60"/>
      <w:outlineLvl w:val="0"/>
    </w:pPr>
    <w:rPr>
      <w:rFonts w:ascii="Calibri"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9F425D"/>
    <w:pPr>
      <w:ind w:left="720"/>
      <w:contextualSpacing/>
    </w:pPr>
    <w:rPr>
      <w:rFonts w:ascii="Cambria" w:eastAsia="Cambria" w:hAnsi="Cambria"/>
      <w:lang w:val="en-US"/>
    </w:rPr>
  </w:style>
  <w:style w:type="character" w:customStyle="1" w:styleId="Heading1Char">
    <w:name w:val="Heading 1 Char"/>
    <w:link w:val="Heading1"/>
    <w:uiPriority w:val="9"/>
    <w:rsid w:val="00A70561"/>
    <w:rPr>
      <w:rFonts w:ascii="Calibri" w:hAnsi="Calibri"/>
      <w:b/>
      <w:bCs/>
      <w:kern w:val="32"/>
      <w:sz w:val="32"/>
      <w:szCs w:val="32"/>
      <w:lang w:val="en-GB"/>
    </w:rPr>
  </w:style>
  <w:style w:type="paragraph" w:styleId="BalloonText">
    <w:name w:val="Balloon Text"/>
    <w:basedOn w:val="Normal"/>
    <w:link w:val="BalloonTextChar1"/>
    <w:rsid w:val="00A70561"/>
    <w:rPr>
      <w:rFonts w:ascii="Lucida Grande" w:hAnsi="Lucida Grande"/>
      <w:sz w:val="18"/>
      <w:szCs w:val="18"/>
    </w:rPr>
  </w:style>
  <w:style w:type="character" w:customStyle="1" w:styleId="BalloonTextChar">
    <w:name w:val="Balloon Text Char"/>
    <w:rsid w:val="00A70561"/>
    <w:rPr>
      <w:rFonts w:ascii="Lucida Grande" w:hAnsi="Lucida Grande"/>
      <w:sz w:val="18"/>
      <w:szCs w:val="18"/>
      <w:lang w:val="en-GB"/>
    </w:rPr>
  </w:style>
  <w:style w:type="paragraph" w:styleId="List">
    <w:name w:val="List"/>
    <w:basedOn w:val="Normal"/>
    <w:uiPriority w:val="99"/>
    <w:unhideWhenUsed/>
    <w:rsid w:val="00A70561"/>
    <w:pPr>
      <w:ind w:left="283" w:hanging="283"/>
      <w:contextualSpacing/>
    </w:pPr>
  </w:style>
  <w:style w:type="paragraph" w:styleId="List2">
    <w:name w:val="List 2"/>
    <w:basedOn w:val="Normal"/>
    <w:uiPriority w:val="99"/>
    <w:unhideWhenUsed/>
    <w:rsid w:val="00A70561"/>
    <w:pPr>
      <w:ind w:left="566" w:hanging="283"/>
      <w:contextualSpacing/>
    </w:pPr>
  </w:style>
  <w:style w:type="paragraph" w:styleId="Title">
    <w:name w:val="Title"/>
    <w:basedOn w:val="Normal"/>
    <w:next w:val="Normal"/>
    <w:link w:val="TitleChar"/>
    <w:uiPriority w:val="10"/>
    <w:qFormat/>
    <w:rsid w:val="00A70561"/>
    <w:pPr>
      <w:spacing w:before="240" w:after="60"/>
      <w:jc w:val="center"/>
      <w:outlineLvl w:val="0"/>
    </w:pPr>
    <w:rPr>
      <w:rFonts w:ascii="Calibri" w:hAnsi="Calibri"/>
      <w:b/>
      <w:bCs/>
      <w:kern w:val="28"/>
      <w:sz w:val="32"/>
      <w:szCs w:val="32"/>
    </w:rPr>
  </w:style>
  <w:style w:type="character" w:customStyle="1" w:styleId="TitleChar">
    <w:name w:val="Title Char"/>
    <w:link w:val="Title"/>
    <w:uiPriority w:val="10"/>
    <w:rsid w:val="00A70561"/>
    <w:rPr>
      <w:rFonts w:ascii="Calibri" w:hAnsi="Calibri"/>
      <w:b/>
      <w:bCs/>
      <w:kern w:val="28"/>
      <w:sz w:val="32"/>
      <w:szCs w:val="32"/>
      <w:lang w:val="en-GB"/>
    </w:rPr>
  </w:style>
  <w:style w:type="paragraph" w:styleId="BodyText">
    <w:name w:val="Body Text"/>
    <w:basedOn w:val="Normal"/>
    <w:link w:val="BodyTextChar"/>
    <w:uiPriority w:val="99"/>
    <w:unhideWhenUsed/>
    <w:rsid w:val="00A70561"/>
    <w:pPr>
      <w:spacing w:after="120"/>
    </w:pPr>
  </w:style>
  <w:style w:type="character" w:customStyle="1" w:styleId="BodyTextChar">
    <w:name w:val="Body Text Char"/>
    <w:link w:val="BodyText"/>
    <w:uiPriority w:val="99"/>
    <w:rsid w:val="00A70561"/>
    <w:rPr>
      <w:sz w:val="24"/>
      <w:szCs w:val="24"/>
      <w:lang w:val="en-GB"/>
    </w:rPr>
  </w:style>
  <w:style w:type="paragraph" w:styleId="Subtitle">
    <w:name w:val="Subtitle"/>
    <w:basedOn w:val="Normal"/>
    <w:next w:val="Normal"/>
    <w:link w:val="SubtitleChar"/>
    <w:uiPriority w:val="11"/>
    <w:qFormat/>
    <w:rsid w:val="00A70561"/>
    <w:pPr>
      <w:spacing w:after="60"/>
      <w:jc w:val="center"/>
      <w:outlineLvl w:val="1"/>
    </w:pPr>
    <w:rPr>
      <w:rFonts w:ascii="Calibri" w:hAnsi="Calibri"/>
    </w:rPr>
  </w:style>
  <w:style w:type="character" w:customStyle="1" w:styleId="SubtitleChar">
    <w:name w:val="Subtitle Char"/>
    <w:link w:val="Subtitle"/>
    <w:uiPriority w:val="11"/>
    <w:rsid w:val="00A70561"/>
    <w:rPr>
      <w:rFonts w:ascii="Calibri" w:hAnsi="Calibri"/>
      <w:sz w:val="24"/>
      <w:szCs w:val="24"/>
      <w:lang w:val="en-GB"/>
    </w:rPr>
  </w:style>
  <w:style w:type="character" w:styleId="Hyperlink">
    <w:name w:val="Hyperlink"/>
    <w:uiPriority w:val="99"/>
    <w:unhideWhenUsed/>
    <w:rsid w:val="00A70561"/>
    <w:rPr>
      <w:color w:val="0000FF"/>
      <w:u w:val="single"/>
    </w:rPr>
  </w:style>
  <w:style w:type="table" w:styleId="TableGrid">
    <w:name w:val="Table Grid"/>
    <w:basedOn w:val="TableNormal"/>
    <w:rsid w:val="00A70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unhideWhenUsed/>
    <w:rsid w:val="00A70561"/>
    <w:pPr>
      <w:numPr>
        <w:numId w:val="2"/>
      </w:numPr>
    </w:pPr>
  </w:style>
  <w:style w:type="character" w:customStyle="1" w:styleId="BalloonTextChar1">
    <w:name w:val="Balloon Text Char1"/>
    <w:link w:val="BalloonText"/>
    <w:rsid w:val="00A70561"/>
    <w:rPr>
      <w:rFonts w:ascii="Lucida Grande" w:hAnsi="Lucida Grande"/>
      <w:sz w:val="18"/>
      <w:szCs w:val="18"/>
      <w:lang w:val="en-GB"/>
    </w:rPr>
  </w:style>
  <w:style w:type="paragraph" w:styleId="Footer">
    <w:name w:val="footer"/>
    <w:basedOn w:val="Normal"/>
    <w:link w:val="FooterChar"/>
    <w:uiPriority w:val="99"/>
    <w:unhideWhenUsed/>
    <w:rsid w:val="00A70561"/>
    <w:pPr>
      <w:tabs>
        <w:tab w:val="center" w:pos="4320"/>
        <w:tab w:val="right" w:pos="8640"/>
      </w:tabs>
    </w:pPr>
  </w:style>
  <w:style w:type="character" w:customStyle="1" w:styleId="FooterChar">
    <w:name w:val="Footer Char"/>
    <w:link w:val="Footer"/>
    <w:uiPriority w:val="99"/>
    <w:rsid w:val="00A70561"/>
    <w:rPr>
      <w:sz w:val="24"/>
      <w:szCs w:val="24"/>
      <w:lang w:val="en-GB"/>
    </w:rPr>
  </w:style>
  <w:style w:type="character" w:styleId="PageNumber">
    <w:name w:val="page number"/>
    <w:basedOn w:val="DefaultParagraphFont"/>
    <w:uiPriority w:val="99"/>
    <w:unhideWhenUsed/>
    <w:rsid w:val="00A70561"/>
  </w:style>
  <w:style w:type="character" w:styleId="FollowedHyperlink">
    <w:name w:val="FollowedHyperlink"/>
    <w:uiPriority w:val="99"/>
    <w:unhideWhenUsed/>
    <w:rsid w:val="00A70561"/>
    <w:rPr>
      <w:color w:val="800080"/>
      <w:u w:val="single"/>
    </w:rPr>
  </w:style>
  <w:style w:type="paragraph" w:styleId="Header">
    <w:name w:val="header"/>
    <w:basedOn w:val="Normal"/>
    <w:link w:val="HeaderChar"/>
    <w:rsid w:val="00A70561"/>
    <w:pPr>
      <w:tabs>
        <w:tab w:val="center" w:pos="4320"/>
        <w:tab w:val="right" w:pos="8640"/>
      </w:tabs>
    </w:pPr>
  </w:style>
  <w:style w:type="character" w:customStyle="1" w:styleId="HeaderChar">
    <w:name w:val="Header Char"/>
    <w:link w:val="Header"/>
    <w:rsid w:val="00A70561"/>
    <w:rPr>
      <w:sz w:val="24"/>
      <w:szCs w:val="24"/>
      <w:lang w:val="en-GB"/>
    </w:rPr>
  </w:style>
  <w:style w:type="character" w:styleId="CommentReference">
    <w:name w:val="annotation reference"/>
    <w:uiPriority w:val="99"/>
    <w:unhideWhenUsed/>
    <w:rsid w:val="00A70561"/>
    <w:rPr>
      <w:sz w:val="18"/>
      <w:szCs w:val="18"/>
    </w:rPr>
  </w:style>
  <w:style w:type="paragraph" w:styleId="CommentText">
    <w:name w:val="annotation text"/>
    <w:basedOn w:val="Normal"/>
    <w:link w:val="CommentTextChar"/>
    <w:uiPriority w:val="99"/>
    <w:unhideWhenUsed/>
    <w:rsid w:val="00A70561"/>
  </w:style>
  <w:style w:type="character" w:customStyle="1" w:styleId="CommentTextChar">
    <w:name w:val="Comment Text Char"/>
    <w:link w:val="CommentText"/>
    <w:uiPriority w:val="99"/>
    <w:rsid w:val="00A70561"/>
    <w:rPr>
      <w:sz w:val="24"/>
      <w:szCs w:val="24"/>
      <w:lang w:val="en-GB"/>
    </w:rPr>
  </w:style>
  <w:style w:type="paragraph" w:styleId="CommentSubject">
    <w:name w:val="annotation subject"/>
    <w:basedOn w:val="CommentText"/>
    <w:next w:val="CommentText"/>
    <w:link w:val="CommentSubjectChar"/>
    <w:uiPriority w:val="99"/>
    <w:unhideWhenUsed/>
    <w:rsid w:val="00A70561"/>
    <w:rPr>
      <w:b/>
      <w:bCs/>
      <w:sz w:val="20"/>
      <w:szCs w:val="20"/>
    </w:rPr>
  </w:style>
  <w:style w:type="character" w:customStyle="1" w:styleId="CommentSubjectChar">
    <w:name w:val="Comment Subject Char"/>
    <w:link w:val="CommentSubject"/>
    <w:uiPriority w:val="99"/>
    <w:rsid w:val="00A70561"/>
    <w:rPr>
      <w:b/>
      <w:bCs/>
      <w:sz w:val="24"/>
      <w:szCs w:val="24"/>
      <w:lang w:val="en-GB"/>
    </w:rPr>
  </w:style>
  <w:style w:type="paragraph" w:styleId="ListParagraph">
    <w:name w:val="List Paragraph"/>
    <w:basedOn w:val="Normal"/>
    <w:qFormat/>
    <w:rsid w:val="001E66E8"/>
    <w:pPr>
      <w:numPr>
        <w:numId w:val="39"/>
      </w:numPr>
      <w:contextualSpacing/>
    </w:pPr>
    <w:rPr>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B382D"/>
    <w:rPr>
      <w:sz w:val="24"/>
      <w:szCs w:val="24"/>
      <w:lang w:val="en-GB"/>
    </w:rPr>
  </w:style>
  <w:style w:type="paragraph" w:styleId="Heading1">
    <w:name w:val="heading 1"/>
    <w:basedOn w:val="Normal"/>
    <w:next w:val="Normal"/>
    <w:link w:val="Heading1Char"/>
    <w:uiPriority w:val="9"/>
    <w:qFormat/>
    <w:rsid w:val="00A70561"/>
    <w:pPr>
      <w:keepNext/>
      <w:numPr>
        <w:numId w:val="3"/>
      </w:numPr>
      <w:spacing w:before="240" w:after="60"/>
      <w:outlineLvl w:val="0"/>
    </w:pPr>
    <w:rPr>
      <w:rFonts w:ascii="Calibri"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9F425D"/>
    <w:pPr>
      <w:ind w:left="720"/>
      <w:contextualSpacing/>
    </w:pPr>
    <w:rPr>
      <w:rFonts w:ascii="Cambria" w:eastAsia="Cambria" w:hAnsi="Cambria"/>
      <w:lang w:val="en-US"/>
    </w:rPr>
  </w:style>
  <w:style w:type="character" w:customStyle="1" w:styleId="Heading1Char">
    <w:name w:val="Heading 1 Char"/>
    <w:link w:val="Heading1"/>
    <w:uiPriority w:val="9"/>
    <w:rsid w:val="00A70561"/>
    <w:rPr>
      <w:rFonts w:ascii="Calibri" w:hAnsi="Calibri"/>
      <w:b/>
      <w:bCs/>
      <w:kern w:val="32"/>
      <w:sz w:val="32"/>
      <w:szCs w:val="32"/>
      <w:lang w:val="en-GB"/>
    </w:rPr>
  </w:style>
  <w:style w:type="paragraph" w:styleId="BalloonText">
    <w:name w:val="Balloon Text"/>
    <w:basedOn w:val="Normal"/>
    <w:link w:val="BalloonTextChar1"/>
    <w:rsid w:val="00A70561"/>
    <w:rPr>
      <w:rFonts w:ascii="Lucida Grande" w:hAnsi="Lucida Grande"/>
      <w:sz w:val="18"/>
      <w:szCs w:val="18"/>
    </w:rPr>
  </w:style>
  <w:style w:type="character" w:customStyle="1" w:styleId="BalloonTextChar">
    <w:name w:val="Balloon Text Char"/>
    <w:rsid w:val="00A70561"/>
    <w:rPr>
      <w:rFonts w:ascii="Lucida Grande" w:hAnsi="Lucida Grande"/>
      <w:sz w:val="18"/>
      <w:szCs w:val="18"/>
      <w:lang w:val="en-GB"/>
    </w:rPr>
  </w:style>
  <w:style w:type="paragraph" w:styleId="List">
    <w:name w:val="List"/>
    <w:basedOn w:val="Normal"/>
    <w:uiPriority w:val="99"/>
    <w:unhideWhenUsed/>
    <w:rsid w:val="00A70561"/>
    <w:pPr>
      <w:ind w:left="283" w:hanging="283"/>
      <w:contextualSpacing/>
    </w:pPr>
  </w:style>
  <w:style w:type="paragraph" w:styleId="List2">
    <w:name w:val="List 2"/>
    <w:basedOn w:val="Normal"/>
    <w:uiPriority w:val="99"/>
    <w:unhideWhenUsed/>
    <w:rsid w:val="00A70561"/>
    <w:pPr>
      <w:ind w:left="566" w:hanging="283"/>
      <w:contextualSpacing/>
    </w:pPr>
  </w:style>
  <w:style w:type="paragraph" w:styleId="Title">
    <w:name w:val="Title"/>
    <w:basedOn w:val="Normal"/>
    <w:next w:val="Normal"/>
    <w:link w:val="TitleChar"/>
    <w:uiPriority w:val="10"/>
    <w:qFormat/>
    <w:rsid w:val="00A70561"/>
    <w:pPr>
      <w:spacing w:before="240" w:after="60"/>
      <w:jc w:val="center"/>
      <w:outlineLvl w:val="0"/>
    </w:pPr>
    <w:rPr>
      <w:rFonts w:ascii="Calibri" w:hAnsi="Calibri"/>
      <w:b/>
      <w:bCs/>
      <w:kern w:val="28"/>
      <w:sz w:val="32"/>
      <w:szCs w:val="32"/>
    </w:rPr>
  </w:style>
  <w:style w:type="character" w:customStyle="1" w:styleId="TitleChar">
    <w:name w:val="Title Char"/>
    <w:link w:val="Title"/>
    <w:uiPriority w:val="10"/>
    <w:rsid w:val="00A70561"/>
    <w:rPr>
      <w:rFonts w:ascii="Calibri" w:hAnsi="Calibri"/>
      <w:b/>
      <w:bCs/>
      <w:kern w:val="28"/>
      <w:sz w:val="32"/>
      <w:szCs w:val="32"/>
      <w:lang w:val="en-GB"/>
    </w:rPr>
  </w:style>
  <w:style w:type="paragraph" w:styleId="BodyText">
    <w:name w:val="Body Text"/>
    <w:basedOn w:val="Normal"/>
    <w:link w:val="BodyTextChar"/>
    <w:uiPriority w:val="99"/>
    <w:unhideWhenUsed/>
    <w:rsid w:val="00A70561"/>
    <w:pPr>
      <w:spacing w:after="120"/>
    </w:pPr>
  </w:style>
  <w:style w:type="character" w:customStyle="1" w:styleId="BodyTextChar">
    <w:name w:val="Body Text Char"/>
    <w:link w:val="BodyText"/>
    <w:uiPriority w:val="99"/>
    <w:rsid w:val="00A70561"/>
    <w:rPr>
      <w:sz w:val="24"/>
      <w:szCs w:val="24"/>
      <w:lang w:val="en-GB"/>
    </w:rPr>
  </w:style>
  <w:style w:type="paragraph" w:styleId="Subtitle">
    <w:name w:val="Subtitle"/>
    <w:basedOn w:val="Normal"/>
    <w:next w:val="Normal"/>
    <w:link w:val="SubtitleChar"/>
    <w:uiPriority w:val="11"/>
    <w:qFormat/>
    <w:rsid w:val="00A70561"/>
    <w:pPr>
      <w:spacing w:after="60"/>
      <w:jc w:val="center"/>
      <w:outlineLvl w:val="1"/>
    </w:pPr>
    <w:rPr>
      <w:rFonts w:ascii="Calibri" w:hAnsi="Calibri"/>
    </w:rPr>
  </w:style>
  <w:style w:type="character" w:customStyle="1" w:styleId="SubtitleChar">
    <w:name w:val="Subtitle Char"/>
    <w:link w:val="Subtitle"/>
    <w:uiPriority w:val="11"/>
    <w:rsid w:val="00A70561"/>
    <w:rPr>
      <w:rFonts w:ascii="Calibri" w:hAnsi="Calibri"/>
      <w:sz w:val="24"/>
      <w:szCs w:val="24"/>
      <w:lang w:val="en-GB"/>
    </w:rPr>
  </w:style>
  <w:style w:type="character" w:styleId="Hyperlink">
    <w:name w:val="Hyperlink"/>
    <w:uiPriority w:val="99"/>
    <w:unhideWhenUsed/>
    <w:rsid w:val="00A70561"/>
    <w:rPr>
      <w:color w:val="0000FF"/>
      <w:u w:val="single"/>
    </w:rPr>
  </w:style>
  <w:style w:type="table" w:styleId="TableGrid">
    <w:name w:val="Table Grid"/>
    <w:basedOn w:val="TableNormal"/>
    <w:rsid w:val="00A70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unhideWhenUsed/>
    <w:rsid w:val="00A70561"/>
    <w:pPr>
      <w:numPr>
        <w:numId w:val="2"/>
      </w:numPr>
    </w:pPr>
  </w:style>
  <w:style w:type="character" w:customStyle="1" w:styleId="BalloonTextChar1">
    <w:name w:val="Balloon Text Char1"/>
    <w:link w:val="BalloonText"/>
    <w:rsid w:val="00A70561"/>
    <w:rPr>
      <w:rFonts w:ascii="Lucida Grande" w:hAnsi="Lucida Grande"/>
      <w:sz w:val="18"/>
      <w:szCs w:val="18"/>
      <w:lang w:val="en-GB"/>
    </w:rPr>
  </w:style>
  <w:style w:type="paragraph" w:styleId="Footer">
    <w:name w:val="footer"/>
    <w:basedOn w:val="Normal"/>
    <w:link w:val="FooterChar"/>
    <w:uiPriority w:val="99"/>
    <w:unhideWhenUsed/>
    <w:rsid w:val="00A70561"/>
    <w:pPr>
      <w:tabs>
        <w:tab w:val="center" w:pos="4320"/>
        <w:tab w:val="right" w:pos="8640"/>
      </w:tabs>
    </w:pPr>
  </w:style>
  <w:style w:type="character" w:customStyle="1" w:styleId="FooterChar">
    <w:name w:val="Footer Char"/>
    <w:link w:val="Footer"/>
    <w:uiPriority w:val="99"/>
    <w:rsid w:val="00A70561"/>
    <w:rPr>
      <w:sz w:val="24"/>
      <w:szCs w:val="24"/>
      <w:lang w:val="en-GB"/>
    </w:rPr>
  </w:style>
  <w:style w:type="character" w:styleId="PageNumber">
    <w:name w:val="page number"/>
    <w:basedOn w:val="DefaultParagraphFont"/>
    <w:uiPriority w:val="99"/>
    <w:unhideWhenUsed/>
    <w:rsid w:val="00A70561"/>
  </w:style>
  <w:style w:type="character" w:styleId="FollowedHyperlink">
    <w:name w:val="FollowedHyperlink"/>
    <w:uiPriority w:val="99"/>
    <w:unhideWhenUsed/>
    <w:rsid w:val="00A70561"/>
    <w:rPr>
      <w:color w:val="800080"/>
      <w:u w:val="single"/>
    </w:rPr>
  </w:style>
  <w:style w:type="paragraph" w:styleId="Header">
    <w:name w:val="header"/>
    <w:basedOn w:val="Normal"/>
    <w:link w:val="HeaderChar"/>
    <w:rsid w:val="00A70561"/>
    <w:pPr>
      <w:tabs>
        <w:tab w:val="center" w:pos="4320"/>
        <w:tab w:val="right" w:pos="8640"/>
      </w:tabs>
    </w:pPr>
  </w:style>
  <w:style w:type="character" w:customStyle="1" w:styleId="HeaderChar">
    <w:name w:val="Header Char"/>
    <w:link w:val="Header"/>
    <w:rsid w:val="00A70561"/>
    <w:rPr>
      <w:sz w:val="24"/>
      <w:szCs w:val="24"/>
      <w:lang w:val="en-GB"/>
    </w:rPr>
  </w:style>
  <w:style w:type="character" w:styleId="CommentReference">
    <w:name w:val="annotation reference"/>
    <w:uiPriority w:val="99"/>
    <w:unhideWhenUsed/>
    <w:rsid w:val="00A70561"/>
    <w:rPr>
      <w:sz w:val="18"/>
      <w:szCs w:val="18"/>
    </w:rPr>
  </w:style>
  <w:style w:type="paragraph" w:styleId="CommentText">
    <w:name w:val="annotation text"/>
    <w:basedOn w:val="Normal"/>
    <w:link w:val="CommentTextChar"/>
    <w:uiPriority w:val="99"/>
    <w:unhideWhenUsed/>
    <w:rsid w:val="00A70561"/>
  </w:style>
  <w:style w:type="character" w:customStyle="1" w:styleId="CommentTextChar">
    <w:name w:val="Comment Text Char"/>
    <w:link w:val="CommentText"/>
    <w:uiPriority w:val="99"/>
    <w:rsid w:val="00A70561"/>
    <w:rPr>
      <w:sz w:val="24"/>
      <w:szCs w:val="24"/>
      <w:lang w:val="en-GB"/>
    </w:rPr>
  </w:style>
  <w:style w:type="paragraph" w:styleId="CommentSubject">
    <w:name w:val="annotation subject"/>
    <w:basedOn w:val="CommentText"/>
    <w:next w:val="CommentText"/>
    <w:link w:val="CommentSubjectChar"/>
    <w:uiPriority w:val="99"/>
    <w:unhideWhenUsed/>
    <w:rsid w:val="00A70561"/>
    <w:rPr>
      <w:b/>
      <w:bCs/>
      <w:sz w:val="20"/>
      <w:szCs w:val="20"/>
    </w:rPr>
  </w:style>
  <w:style w:type="character" w:customStyle="1" w:styleId="CommentSubjectChar">
    <w:name w:val="Comment Subject Char"/>
    <w:link w:val="CommentSubject"/>
    <w:uiPriority w:val="99"/>
    <w:rsid w:val="00A70561"/>
    <w:rPr>
      <w:b/>
      <w:bCs/>
      <w:sz w:val="24"/>
      <w:szCs w:val="24"/>
      <w:lang w:val="en-GB"/>
    </w:rPr>
  </w:style>
  <w:style w:type="paragraph" w:styleId="ListParagraph">
    <w:name w:val="List Paragraph"/>
    <w:basedOn w:val="Normal"/>
    <w:qFormat/>
    <w:rsid w:val="001E66E8"/>
    <w:pPr>
      <w:numPr>
        <w:numId w:val="39"/>
      </w:numPr>
      <w:contextualSpacing/>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594">
      <w:bodyDiv w:val="1"/>
      <w:marLeft w:val="0"/>
      <w:marRight w:val="0"/>
      <w:marTop w:val="0"/>
      <w:marBottom w:val="0"/>
      <w:divBdr>
        <w:top w:val="none" w:sz="0" w:space="0" w:color="auto"/>
        <w:left w:val="none" w:sz="0" w:space="0" w:color="auto"/>
        <w:bottom w:val="none" w:sz="0" w:space="0" w:color="auto"/>
        <w:right w:val="none" w:sz="0" w:space="0" w:color="auto"/>
      </w:divBdr>
    </w:div>
    <w:div w:id="1605307679">
      <w:bodyDiv w:val="1"/>
      <w:marLeft w:val="0"/>
      <w:marRight w:val="0"/>
      <w:marTop w:val="0"/>
      <w:marBottom w:val="0"/>
      <w:divBdr>
        <w:top w:val="none" w:sz="0" w:space="0" w:color="auto"/>
        <w:left w:val="none" w:sz="0" w:space="0" w:color="auto"/>
        <w:bottom w:val="none" w:sz="0" w:space="0" w:color="auto"/>
        <w:right w:val="none" w:sz="0" w:space="0" w:color="auto"/>
      </w:divBdr>
    </w:div>
    <w:div w:id="18303667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2053</Words>
  <Characters>11705</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PARADISEC Sydney Staff Meeting</vt:lpstr>
    </vt:vector>
  </TitlesOfParts>
  <Company>The University of Sydney</Company>
  <LinksUpToDate>false</LinksUpToDate>
  <CharactersWithSpaces>13731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PARADISEC Sydney Staff Meeting</dc:title>
  <dc:subject/>
  <dc:creator>Amanda Harris</dc:creator>
  <cp:keywords/>
  <dc:description/>
  <cp:lastModifiedBy>George B</cp:lastModifiedBy>
  <cp:revision>2</cp:revision>
  <cp:lastPrinted>2012-03-29T02:47:00Z</cp:lastPrinted>
  <dcterms:created xsi:type="dcterms:W3CDTF">2012-03-09T02:23:00Z</dcterms:created>
  <dcterms:modified xsi:type="dcterms:W3CDTF">2012-03-29T02:47:00Z</dcterms:modified>
</cp:coreProperties>
</file>